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A3211E" w:rsidRPr="00C265CE" w:rsidRDefault="00396E64" w:rsidP="00C265CE">
      <w:pPr>
        <w:spacing w:line="480" w:lineRule="auto"/>
        <w:jc w:val="center"/>
        <w:rPr>
          <w:rFonts w:ascii="Times New Roman" w:hAnsi="Times New Roman" w:cs="Times New Roman"/>
          <w:sz w:val="24"/>
          <w:szCs w:val="24"/>
        </w:rPr>
      </w:pPr>
      <w:r w:rsidRPr="00C265CE">
        <w:rPr>
          <w:rFonts w:ascii="Times New Roman" w:hAnsi="Times New Roman" w:cs="Times New Roman"/>
          <w:sz w:val="24"/>
          <w:szCs w:val="24"/>
        </w:rPr>
        <w:t>PART 1: Test Plan Activities and Dimensions</w:t>
      </w:r>
    </w:p>
    <w:p w:rsidR="00396E64" w:rsidRPr="00C265CE" w:rsidRDefault="00396E64" w:rsidP="00C265CE">
      <w:pPr>
        <w:spacing w:line="480" w:lineRule="auto"/>
        <w:jc w:val="center"/>
        <w:rPr>
          <w:rFonts w:ascii="Times New Roman" w:hAnsi="Times New Roman" w:cs="Times New Roman"/>
          <w:sz w:val="24"/>
          <w:szCs w:val="24"/>
        </w:rPr>
      </w:pPr>
      <w:r w:rsidRPr="00C265CE">
        <w:rPr>
          <w:rFonts w:ascii="Times New Roman" w:hAnsi="Times New Roman" w:cs="Times New Roman"/>
          <w:sz w:val="24"/>
          <w:szCs w:val="24"/>
        </w:rPr>
        <w:t>Name</w:t>
      </w:r>
    </w:p>
    <w:p w:rsidR="00396E64" w:rsidRPr="00C265CE" w:rsidRDefault="00396E64" w:rsidP="00C265CE">
      <w:pPr>
        <w:spacing w:line="480" w:lineRule="auto"/>
        <w:jc w:val="center"/>
        <w:rPr>
          <w:rFonts w:ascii="Times New Roman" w:hAnsi="Times New Roman" w:cs="Times New Roman"/>
          <w:sz w:val="24"/>
          <w:szCs w:val="24"/>
        </w:rPr>
      </w:pPr>
      <w:r w:rsidRPr="00C265CE">
        <w:rPr>
          <w:rFonts w:ascii="Times New Roman" w:hAnsi="Times New Roman" w:cs="Times New Roman"/>
          <w:sz w:val="24"/>
          <w:szCs w:val="24"/>
        </w:rPr>
        <w:t>Institution</w:t>
      </w:r>
    </w:p>
    <w:p w:rsidR="00396E64" w:rsidRPr="00C265CE" w:rsidRDefault="00396E64" w:rsidP="00C265CE">
      <w:pPr>
        <w:spacing w:line="480" w:lineRule="auto"/>
        <w:jc w:val="center"/>
        <w:rPr>
          <w:rFonts w:ascii="Times New Roman" w:hAnsi="Times New Roman" w:cs="Times New Roman"/>
          <w:sz w:val="24"/>
          <w:szCs w:val="24"/>
        </w:rPr>
      </w:pPr>
      <w:r w:rsidRPr="00C265CE">
        <w:rPr>
          <w:rFonts w:ascii="Times New Roman" w:hAnsi="Times New Roman" w:cs="Times New Roman"/>
          <w:sz w:val="24"/>
          <w:szCs w:val="24"/>
        </w:rPr>
        <w:t>Date</w:t>
      </w: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p>
    <w:p w:rsidR="00AD6B87" w:rsidRDefault="00AD6B87" w:rsidP="00C265CE">
      <w:pPr>
        <w:spacing w:line="480" w:lineRule="auto"/>
        <w:jc w:val="center"/>
        <w:rPr>
          <w:rFonts w:ascii="Times New Roman" w:hAnsi="Times New Roman" w:cs="Times New Roman"/>
          <w:sz w:val="24"/>
          <w:szCs w:val="24"/>
        </w:rPr>
      </w:pPr>
      <w:r w:rsidRPr="004F5F38">
        <w:rPr>
          <w:rFonts w:ascii="Times New Roman" w:hAnsi="Times New Roman" w:cs="Times New Roman"/>
          <w:sz w:val="24"/>
          <w:szCs w:val="24"/>
        </w:rPr>
        <w:lastRenderedPageBreak/>
        <w:t>ABSTRACT</w:t>
      </w:r>
    </w:p>
    <w:p w:rsidR="007452B2" w:rsidRDefault="004F5F38" w:rsidP="004F5F38">
      <w:pPr>
        <w:spacing w:line="480" w:lineRule="auto"/>
        <w:rPr>
          <w:rFonts w:ascii="Times New Roman" w:hAnsi="Times New Roman" w:cs="Times New Roman"/>
          <w:sz w:val="24"/>
          <w:szCs w:val="24"/>
        </w:rPr>
      </w:pPr>
      <w:r>
        <w:rPr>
          <w:rFonts w:ascii="Times New Roman" w:hAnsi="Times New Roman" w:cs="Times New Roman"/>
          <w:sz w:val="24"/>
          <w:szCs w:val="24"/>
        </w:rPr>
        <w:t xml:space="preserve">Project testing is a time-consuming activity that facilitates a </w:t>
      </w:r>
      <w:r w:rsidR="003D16BE" w:rsidRPr="00C92E2A">
        <w:rPr>
          <w:rFonts w:ascii="Times New Roman" w:hAnsi="Times New Roman" w:cs="Times New Roman"/>
          <w:noProof/>
          <w:sz w:val="24"/>
          <w:szCs w:val="24"/>
        </w:rPr>
        <w:t>progra</w:t>
      </w:r>
      <w:r w:rsidR="00C92E2A">
        <w:rPr>
          <w:rFonts w:ascii="Times New Roman" w:hAnsi="Times New Roman" w:cs="Times New Roman"/>
          <w:noProof/>
          <w:sz w:val="24"/>
          <w:szCs w:val="24"/>
        </w:rPr>
        <w:t>m</w:t>
      </w:r>
      <w:r w:rsidR="003D16BE" w:rsidRPr="00C92E2A">
        <w:rPr>
          <w:rFonts w:ascii="Times New Roman" w:hAnsi="Times New Roman" w:cs="Times New Roman"/>
          <w:noProof/>
          <w:sz w:val="24"/>
          <w:szCs w:val="24"/>
        </w:rPr>
        <w:t>mer</w:t>
      </w:r>
      <w:r w:rsidR="003D16BE">
        <w:rPr>
          <w:rFonts w:ascii="Times New Roman" w:hAnsi="Times New Roman" w:cs="Times New Roman"/>
          <w:sz w:val="24"/>
          <w:szCs w:val="24"/>
        </w:rPr>
        <w:t xml:space="preserve"> to detect and fix pertinent bugs. The inherent test plan focuses on three activities that include software development, hardware lifecycle, and protocol testing. The three </w:t>
      </w:r>
      <w:r w:rsidR="009E7E3D">
        <w:rPr>
          <w:rFonts w:ascii="Times New Roman" w:hAnsi="Times New Roman" w:cs="Times New Roman"/>
          <w:sz w:val="24"/>
          <w:szCs w:val="24"/>
        </w:rPr>
        <w:t>testing component</w:t>
      </w:r>
      <w:r w:rsidR="00000EBB">
        <w:rPr>
          <w:rFonts w:ascii="Times New Roman" w:hAnsi="Times New Roman" w:cs="Times New Roman"/>
          <w:sz w:val="24"/>
          <w:szCs w:val="24"/>
        </w:rPr>
        <w:t>s are</w:t>
      </w:r>
      <w:r w:rsidR="009E7E3D">
        <w:rPr>
          <w:rFonts w:ascii="Times New Roman" w:hAnsi="Times New Roman" w:cs="Times New Roman"/>
          <w:sz w:val="24"/>
          <w:szCs w:val="24"/>
        </w:rPr>
        <w:t xml:space="preserve"> profound in ICT project because they incorporate multiple dimensions to accomplish the aspired outcomes. </w:t>
      </w:r>
    </w:p>
    <w:p w:rsidR="00704E7A" w:rsidRDefault="00704E7A" w:rsidP="004F5F3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pertinent dimensions used to accomplish the three testing activities include feature-based, corner-case testing, random testing, </w:t>
      </w:r>
      <w:r w:rsidR="00932376">
        <w:rPr>
          <w:rFonts w:ascii="Times New Roman" w:hAnsi="Times New Roman" w:cs="Times New Roman"/>
          <w:sz w:val="24"/>
          <w:szCs w:val="24"/>
        </w:rPr>
        <w:t>unit and system testing methodologies. The choice of testing dimension is dependent on th</w:t>
      </w:r>
      <w:r w:rsidR="00BB330D">
        <w:rPr>
          <w:rFonts w:ascii="Times New Roman" w:hAnsi="Times New Roman" w:cs="Times New Roman"/>
          <w:sz w:val="24"/>
          <w:szCs w:val="24"/>
        </w:rPr>
        <w:t xml:space="preserve">e criticality of the component and complexity of the testing elements. </w:t>
      </w:r>
    </w:p>
    <w:p w:rsidR="00BB330D" w:rsidRDefault="00BB330D" w:rsidP="004F5F38">
      <w:pPr>
        <w:spacing w:line="480" w:lineRule="auto"/>
        <w:rPr>
          <w:rFonts w:ascii="Times New Roman" w:hAnsi="Times New Roman" w:cs="Times New Roman"/>
          <w:sz w:val="24"/>
          <w:szCs w:val="24"/>
        </w:rPr>
      </w:pPr>
    </w:p>
    <w:p w:rsidR="00BB330D" w:rsidRDefault="00BB330D" w:rsidP="004F5F38">
      <w:pPr>
        <w:spacing w:line="480" w:lineRule="auto"/>
        <w:rPr>
          <w:rFonts w:ascii="Times New Roman" w:hAnsi="Times New Roman" w:cs="Times New Roman"/>
          <w:sz w:val="24"/>
          <w:szCs w:val="24"/>
        </w:rPr>
      </w:pPr>
    </w:p>
    <w:p w:rsidR="00BB330D" w:rsidRDefault="00BB330D" w:rsidP="004F5F38">
      <w:pPr>
        <w:spacing w:line="480" w:lineRule="auto"/>
        <w:rPr>
          <w:rFonts w:ascii="Times New Roman" w:hAnsi="Times New Roman" w:cs="Times New Roman"/>
          <w:sz w:val="24"/>
          <w:szCs w:val="24"/>
        </w:rPr>
      </w:pPr>
    </w:p>
    <w:p w:rsidR="00BB330D" w:rsidRDefault="00BB330D" w:rsidP="004F5F38">
      <w:pPr>
        <w:spacing w:line="480" w:lineRule="auto"/>
        <w:rPr>
          <w:rFonts w:ascii="Times New Roman" w:hAnsi="Times New Roman" w:cs="Times New Roman"/>
          <w:sz w:val="24"/>
          <w:szCs w:val="24"/>
        </w:rPr>
      </w:pPr>
    </w:p>
    <w:p w:rsidR="00BB330D" w:rsidRDefault="00BB330D" w:rsidP="004F5F38">
      <w:pPr>
        <w:spacing w:line="480" w:lineRule="auto"/>
        <w:rPr>
          <w:rFonts w:ascii="Times New Roman" w:hAnsi="Times New Roman" w:cs="Times New Roman"/>
          <w:sz w:val="24"/>
          <w:szCs w:val="24"/>
        </w:rPr>
      </w:pPr>
    </w:p>
    <w:p w:rsidR="00BB330D" w:rsidRDefault="00BB330D" w:rsidP="004F5F38">
      <w:pPr>
        <w:spacing w:line="480" w:lineRule="auto"/>
        <w:rPr>
          <w:rFonts w:ascii="Times New Roman" w:hAnsi="Times New Roman" w:cs="Times New Roman"/>
          <w:sz w:val="24"/>
          <w:szCs w:val="24"/>
        </w:rPr>
      </w:pPr>
    </w:p>
    <w:p w:rsidR="00BB330D" w:rsidRDefault="00BB330D" w:rsidP="004F5F38">
      <w:pPr>
        <w:spacing w:line="480" w:lineRule="auto"/>
        <w:rPr>
          <w:rFonts w:ascii="Times New Roman" w:hAnsi="Times New Roman" w:cs="Times New Roman"/>
          <w:sz w:val="24"/>
          <w:szCs w:val="24"/>
        </w:rPr>
      </w:pPr>
    </w:p>
    <w:p w:rsidR="00BB330D" w:rsidRDefault="00BB330D" w:rsidP="004F5F38">
      <w:pPr>
        <w:spacing w:line="480" w:lineRule="auto"/>
        <w:rPr>
          <w:rFonts w:ascii="Times New Roman" w:hAnsi="Times New Roman" w:cs="Times New Roman"/>
          <w:sz w:val="24"/>
          <w:szCs w:val="24"/>
        </w:rPr>
      </w:pPr>
    </w:p>
    <w:p w:rsidR="00BB330D" w:rsidRDefault="00BB330D" w:rsidP="004F5F38">
      <w:pPr>
        <w:spacing w:line="480" w:lineRule="auto"/>
        <w:rPr>
          <w:rFonts w:ascii="Times New Roman" w:hAnsi="Times New Roman" w:cs="Times New Roman"/>
          <w:sz w:val="24"/>
          <w:szCs w:val="24"/>
        </w:rPr>
      </w:pPr>
    </w:p>
    <w:p w:rsidR="00396E64" w:rsidRPr="00C265CE" w:rsidRDefault="00396E64" w:rsidP="00C265CE">
      <w:pPr>
        <w:spacing w:line="480" w:lineRule="auto"/>
        <w:jc w:val="center"/>
        <w:rPr>
          <w:rFonts w:ascii="Times New Roman" w:hAnsi="Times New Roman" w:cs="Times New Roman"/>
          <w:sz w:val="24"/>
          <w:szCs w:val="24"/>
        </w:rPr>
      </w:pPr>
      <w:r w:rsidRPr="00C265CE">
        <w:rPr>
          <w:rFonts w:ascii="Times New Roman" w:hAnsi="Times New Roman" w:cs="Times New Roman"/>
          <w:sz w:val="24"/>
          <w:szCs w:val="24"/>
        </w:rPr>
        <w:lastRenderedPageBreak/>
        <w:t>Test Plan Activities and Dimensions</w:t>
      </w:r>
    </w:p>
    <w:p w:rsidR="00052FBC" w:rsidRPr="00052FBC" w:rsidRDefault="00853104" w:rsidP="00C265CE">
      <w:pPr>
        <w:spacing w:line="480" w:lineRule="auto"/>
        <w:rPr>
          <w:rFonts w:ascii="Times New Roman" w:hAnsi="Times New Roman" w:cs="Times New Roman"/>
          <w:sz w:val="24"/>
          <w:szCs w:val="24"/>
        </w:rPr>
      </w:pPr>
      <w:r>
        <w:rPr>
          <w:rFonts w:ascii="Times New Roman" w:hAnsi="Times New Roman" w:cs="Times New Roman"/>
          <w:sz w:val="24"/>
          <w:szCs w:val="24"/>
        </w:rPr>
        <w:tab/>
      </w:r>
      <w:r w:rsidR="007B1C48">
        <w:rPr>
          <w:rFonts w:ascii="Times New Roman" w:hAnsi="Times New Roman" w:cs="Times New Roman"/>
          <w:sz w:val="24"/>
          <w:szCs w:val="24"/>
        </w:rPr>
        <w:t xml:space="preserve">Adequate and thorough </w:t>
      </w:r>
      <w:r w:rsidR="000D5DBB">
        <w:rPr>
          <w:rFonts w:ascii="Times New Roman" w:hAnsi="Times New Roman" w:cs="Times New Roman"/>
          <w:sz w:val="24"/>
          <w:szCs w:val="24"/>
        </w:rPr>
        <w:t xml:space="preserve">testing is an essential endeavor that guarantees </w:t>
      </w:r>
      <w:r w:rsidR="004470B8">
        <w:rPr>
          <w:rFonts w:ascii="Times New Roman" w:hAnsi="Times New Roman" w:cs="Times New Roman"/>
          <w:sz w:val="24"/>
          <w:szCs w:val="24"/>
        </w:rPr>
        <w:t xml:space="preserve">the network solutions fulfill the requirements by providing the right results. </w:t>
      </w:r>
      <w:proofErr w:type="gramStart"/>
      <w:r w:rsidR="00747DC2" w:rsidRPr="00C265CE">
        <w:rPr>
          <w:rFonts w:ascii="Times New Roman" w:hAnsi="Times New Roman" w:cs="Times New Roman"/>
          <w:sz w:val="24"/>
          <w:szCs w:val="24"/>
        </w:rPr>
        <w:t>Bergmann</w:t>
      </w:r>
      <w:r w:rsidR="00747DC2">
        <w:rPr>
          <w:rFonts w:ascii="Times New Roman" w:hAnsi="Times New Roman" w:cs="Times New Roman"/>
          <w:sz w:val="24"/>
          <w:szCs w:val="24"/>
        </w:rPr>
        <w:t>,</w:t>
      </w:r>
      <w:proofErr w:type="gramEnd"/>
      <w:r w:rsidR="00747DC2">
        <w:rPr>
          <w:rFonts w:ascii="Times New Roman" w:hAnsi="Times New Roman" w:cs="Times New Roman"/>
          <w:sz w:val="24"/>
          <w:szCs w:val="24"/>
        </w:rPr>
        <w:t xml:space="preserve"> reveals </w:t>
      </w:r>
      <w:r w:rsidR="003B1C93">
        <w:rPr>
          <w:rFonts w:ascii="Times New Roman" w:hAnsi="Times New Roman" w:cs="Times New Roman"/>
          <w:sz w:val="24"/>
          <w:szCs w:val="24"/>
        </w:rPr>
        <w:t>software developers spend</w:t>
      </w:r>
      <w:r w:rsidR="00747DC2">
        <w:rPr>
          <w:rFonts w:ascii="Times New Roman" w:hAnsi="Times New Roman" w:cs="Times New Roman"/>
          <w:sz w:val="24"/>
          <w:szCs w:val="24"/>
        </w:rPr>
        <w:t xml:space="preserve"> </w:t>
      </w:r>
      <w:r w:rsidR="003B1C93">
        <w:rPr>
          <w:rFonts w:ascii="Times New Roman" w:hAnsi="Times New Roman" w:cs="Times New Roman"/>
          <w:sz w:val="24"/>
          <w:szCs w:val="24"/>
        </w:rPr>
        <w:t>nearly 50% of their programming time to find and fix bugs</w:t>
      </w:r>
      <w:r w:rsidR="00C80D39">
        <w:rPr>
          <w:rFonts w:ascii="Times New Roman" w:hAnsi="Times New Roman" w:cs="Times New Roman"/>
          <w:sz w:val="24"/>
          <w:szCs w:val="24"/>
        </w:rPr>
        <w:t xml:space="preserve"> in the program </w:t>
      </w:r>
      <w:r w:rsidR="00747DC2">
        <w:rPr>
          <w:rFonts w:ascii="Times New Roman" w:hAnsi="Times New Roman" w:cs="Times New Roman"/>
          <w:sz w:val="24"/>
          <w:szCs w:val="24"/>
        </w:rPr>
        <w:t>(2015)</w:t>
      </w:r>
      <w:r w:rsidR="00C80D39">
        <w:rPr>
          <w:rFonts w:ascii="Times New Roman" w:hAnsi="Times New Roman" w:cs="Times New Roman"/>
          <w:sz w:val="24"/>
          <w:szCs w:val="24"/>
        </w:rPr>
        <w:t>. The testing proc</w:t>
      </w:r>
      <w:r w:rsidR="00E54877">
        <w:rPr>
          <w:rFonts w:ascii="Times New Roman" w:hAnsi="Times New Roman" w:cs="Times New Roman"/>
          <w:sz w:val="24"/>
          <w:szCs w:val="24"/>
        </w:rPr>
        <w:t>ess has three objective</w:t>
      </w:r>
      <w:r w:rsidR="00C80D39">
        <w:rPr>
          <w:rFonts w:ascii="Times New Roman" w:hAnsi="Times New Roman" w:cs="Times New Roman"/>
          <w:sz w:val="24"/>
          <w:szCs w:val="24"/>
        </w:rPr>
        <w:t xml:space="preserve">s that include </w:t>
      </w:r>
      <w:r w:rsidR="00F82540">
        <w:rPr>
          <w:rFonts w:ascii="Times New Roman" w:hAnsi="Times New Roman" w:cs="Times New Roman"/>
          <w:sz w:val="24"/>
          <w:szCs w:val="24"/>
        </w:rPr>
        <w:t>improving</w:t>
      </w:r>
      <w:r w:rsidR="00E54877">
        <w:rPr>
          <w:rFonts w:ascii="Times New Roman" w:hAnsi="Times New Roman" w:cs="Times New Roman"/>
          <w:sz w:val="24"/>
          <w:szCs w:val="24"/>
        </w:rPr>
        <w:t xml:space="preserve"> the quality of the program, to improve the reliability of the programmer’s estimation</w:t>
      </w:r>
      <w:r w:rsidR="00000EBB">
        <w:rPr>
          <w:rFonts w:ascii="Times New Roman" w:hAnsi="Times New Roman" w:cs="Times New Roman"/>
          <w:sz w:val="24"/>
          <w:szCs w:val="24"/>
        </w:rPr>
        <w:t>, and</w:t>
      </w:r>
      <w:r w:rsidR="00E54877">
        <w:rPr>
          <w:rFonts w:ascii="Times New Roman" w:hAnsi="Times New Roman" w:cs="Times New Roman"/>
          <w:sz w:val="24"/>
          <w:szCs w:val="24"/>
        </w:rPr>
        <w:t xml:space="preserve"> </w:t>
      </w:r>
      <w:r w:rsidR="007D7C82">
        <w:rPr>
          <w:rFonts w:ascii="Times New Roman" w:hAnsi="Times New Roman" w:cs="Times New Roman"/>
          <w:sz w:val="24"/>
          <w:szCs w:val="24"/>
        </w:rPr>
        <w:t xml:space="preserve">achieve </w:t>
      </w:r>
      <w:r w:rsidR="00E54877">
        <w:rPr>
          <w:rFonts w:ascii="Times New Roman" w:hAnsi="Times New Roman" w:cs="Times New Roman"/>
          <w:sz w:val="24"/>
          <w:szCs w:val="24"/>
        </w:rPr>
        <w:t>verification</w:t>
      </w:r>
      <w:r w:rsidR="00000EBB">
        <w:rPr>
          <w:rFonts w:ascii="Times New Roman" w:hAnsi="Times New Roman" w:cs="Times New Roman"/>
          <w:sz w:val="24"/>
          <w:szCs w:val="24"/>
        </w:rPr>
        <w:t>-</w:t>
      </w:r>
      <w:r w:rsidR="00E54877">
        <w:rPr>
          <w:rFonts w:ascii="Times New Roman" w:hAnsi="Times New Roman" w:cs="Times New Roman"/>
          <w:sz w:val="24"/>
          <w:szCs w:val="24"/>
        </w:rPr>
        <w:t>and</w:t>
      </w:r>
      <w:r w:rsidR="00000EBB">
        <w:rPr>
          <w:rFonts w:ascii="Times New Roman" w:hAnsi="Times New Roman" w:cs="Times New Roman"/>
          <w:sz w:val="24"/>
          <w:szCs w:val="24"/>
        </w:rPr>
        <w:t>-</w:t>
      </w:r>
      <w:r w:rsidR="0094709A">
        <w:rPr>
          <w:rFonts w:ascii="Times New Roman" w:hAnsi="Times New Roman" w:cs="Times New Roman"/>
          <w:sz w:val="24"/>
          <w:szCs w:val="24"/>
        </w:rPr>
        <w:t xml:space="preserve">validation </w:t>
      </w:r>
      <w:r w:rsidR="007D7C82">
        <w:rPr>
          <w:rFonts w:ascii="Times New Roman" w:hAnsi="Times New Roman" w:cs="Times New Roman"/>
          <w:sz w:val="24"/>
          <w:szCs w:val="24"/>
        </w:rPr>
        <w:t>of the</w:t>
      </w:r>
      <w:r w:rsidR="00F82540">
        <w:rPr>
          <w:rFonts w:ascii="Times New Roman" w:hAnsi="Times New Roman" w:cs="Times New Roman"/>
          <w:sz w:val="24"/>
          <w:szCs w:val="24"/>
        </w:rPr>
        <w:t xml:space="preserve"> ICT project (ibid). Moreover, </w:t>
      </w:r>
      <w:r w:rsidR="008A4D74">
        <w:rPr>
          <w:rFonts w:ascii="Times New Roman" w:hAnsi="Times New Roman" w:cs="Times New Roman"/>
          <w:sz w:val="24"/>
          <w:szCs w:val="24"/>
        </w:rPr>
        <w:t xml:space="preserve">testing </w:t>
      </w:r>
      <w:r w:rsidR="000C0CC6">
        <w:rPr>
          <w:rFonts w:ascii="Times New Roman" w:hAnsi="Times New Roman" w:cs="Times New Roman"/>
          <w:sz w:val="24"/>
          <w:szCs w:val="24"/>
        </w:rPr>
        <w:t>is an integral part of system-project planning</w:t>
      </w:r>
      <w:r w:rsidR="006F5DF0">
        <w:rPr>
          <w:rFonts w:ascii="Times New Roman" w:hAnsi="Times New Roman" w:cs="Times New Roman"/>
          <w:sz w:val="24"/>
          <w:szCs w:val="24"/>
        </w:rPr>
        <w:t xml:space="preserve"> b</w:t>
      </w:r>
      <w:r w:rsidR="00516FE1">
        <w:rPr>
          <w:rFonts w:ascii="Times New Roman" w:hAnsi="Times New Roman" w:cs="Times New Roman"/>
          <w:sz w:val="24"/>
          <w:szCs w:val="24"/>
        </w:rPr>
        <w:t xml:space="preserve">ecause it initiates the </w:t>
      </w:r>
      <w:r w:rsidR="00516FE1" w:rsidRPr="00000EBB">
        <w:rPr>
          <w:rFonts w:ascii="Times New Roman" w:hAnsi="Times New Roman" w:cs="Times New Roman"/>
          <w:noProof/>
          <w:sz w:val="24"/>
          <w:szCs w:val="24"/>
        </w:rPr>
        <w:t>question</w:t>
      </w:r>
      <w:r w:rsidR="00000EBB">
        <w:rPr>
          <w:rFonts w:ascii="Times New Roman" w:hAnsi="Times New Roman" w:cs="Times New Roman"/>
          <w:noProof/>
          <w:sz w:val="24"/>
          <w:szCs w:val="24"/>
        </w:rPr>
        <w:t xml:space="preserve"> of</w:t>
      </w:r>
      <w:r w:rsidR="00516FE1">
        <w:rPr>
          <w:rFonts w:ascii="Times New Roman" w:hAnsi="Times New Roman" w:cs="Times New Roman"/>
          <w:sz w:val="24"/>
          <w:szCs w:val="24"/>
        </w:rPr>
        <w:t xml:space="preserve"> whether the system can produce the </w:t>
      </w:r>
      <w:r w:rsidR="004525BF">
        <w:rPr>
          <w:rFonts w:ascii="Times New Roman" w:hAnsi="Times New Roman" w:cs="Times New Roman"/>
          <w:sz w:val="24"/>
          <w:szCs w:val="24"/>
        </w:rPr>
        <w:t>desired result</w:t>
      </w:r>
      <w:sdt>
        <w:sdtPr>
          <w:rPr>
            <w:rFonts w:ascii="Times New Roman" w:hAnsi="Times New Roman" w:cs="Times New Roman"/>
            <w:sz w:val="24"/>
            <w:szCs w:val="24"/>
          </w:rPr>
          <w:id w:val="-1439139762"/>
          <w:citation/>
        </w:sdtPr>
        <w:sdtEndPr/>
        <w:sdtContent>
          <w:r w:rsidR="004525BF">
            <w:rPr>
              <w:rFonts w:ascii="Times New Roman" w:hAnsi="Times New Roman" w:cs="Times New Roman"/>
              <w:sz w:val="24"/>
              <w:szCs w:val="24"/>
            </w:rPr>
            <w:fldChar w:fldCharType="begin"/>
          </w:r>
          <w:r w:rsidR="004525BF">
            <w:rPr>
              <w:rFonts w:ascii="Times New Roman" w:hAnsi="Times New Roman" w:cs="Times New Roman"/>
              <w:sz w:val="24"/>
              <w:szCs w:val="24"/>
            </w:rPr>
            <w:instrText xml:space="preserve"> CITATION Lou14 \l 1033 </w:instrText>
          </w:r>
          <w:r w:rsidR="004525BF">
            <w:rPr>
              <w:rFonts w:ascii="Times New Roman" w:hAnsi="Times New Roman" w:cs="Times New Roman"/>
              <w:sz w:val="24"/>
              <w:szCs w:val="24"/>
            </w:rPr>
            <w:fldChar w:fldCharType="separate"/>
          </w:r>
          <w:r w:rsidR="004525BF">
            <w:rPr>
              <w:rFonts w:ascii="Times New Roman" w:hAnsi="Times New Roman" w:cs="Times New Roman"/>
              <w:noProof/>
              <w:sz w:val="24"/>
              <w:szCs w:val="24"/>
            </w:rPr>
            <w:t xml:space="preserve"> </w:t>
          </w:r>
          <w:r w:rsidR="004525BF" w:rsidRPr="004525BF">
            <w:rPr>
              <w:rFonts w:ascii="Times New Roman" w:hAnsi="Times New Roman" w:cs="Times New Roman"/>
              <w:noProof/>
              <w:sz w:val="24"/>
              <w:szCs w:val="24"/>
            </w:rPr>
            <w:t>(Loudon &amp; Loudon, 2014)</w:t>
          </w:r>
          <w:r w:rsidR="004525BF">
            <w:rPr>
              <w:rFonts w:ascii="Times New Roman" w:hAnsi="Times New Roman" w:cs="Times New Roman"/>
              <w:sz w:val="24"/>
              <w:szCs w:val="24"/>
            </w:rPr>
            <w:fldChar w:fldCharType="end"/>
          </w:r>
        </w:sdtContent>
      </w:sdt>
      <w:r w:rsidR="004525BF">
        <w:rPr>
          <w:rFonts w:ascii="Times New Roman" w:hAnsi="Times New Roman" w:cs="Times New Roman"/>
          <w:sz w:val="24"/>
          <w:szCs w:val="24"/>
        </w:rPr>
        <w:t xml:space="preserve">. </w:t>
      </w:r>
      <w:r w:rsidR="0019699E">
        <w:rPr>
          <w:rFonts w:ascii="Times New Roman" w:hAnsi="Times New Roman" w:cs="Times New Roman"/>
          <w:sz w:val="24"/>
          <w:szCs w:val="24"/>
        </w:rPr>
        <w:t xml:space="preserve">Therefore, the inherent test plan for </w:t>
      </w:r>
      <w:r w:rsidR="0019699E" w:rsidRPr="00C92E2A">
        <w:rPr>
          <w:rFonts w:ascii="Times New Roman" w:hAnsi="Times New Roman" w:cs="Times New Roman"/>
          <w:noProof/>
          <w:sz w:val="24"/>
          <w:szCs w:val="24"/>
        </w:rPr>
        <w:t>Roadster</w:t>
      </w:r>
      <w:r w:rsidR="0019699E">
        <w:rPr>
          <w:rFonts w:ascii="Times New Roman" w:hAnsi="Times New Roman" w:cs="Times New Roman"/>
          <w:sz w:val="24"/>
          <w:szCs w:val="24"/>
        </w:rPr>
        <w:t xml:space="preserve"> Corp’s MIS Network adopts a manual approach to find out the defects</w:t>
      </w:r>
      <w:r w:rsidR="009815BC">
        <w:rPr>
          <w:rFonts w:ascii="Times New Roman" w:hAnsi="Times New Roman" w:cs="Times New Roman"/>
          <w:sz w:val="24"/>
          <w:szCs w:val="24"/>
        </w:rPr>
        <w:t xml:space="preserve"> in three key elements. The pertinent elements involved in the testing </w:t>
      </w:r>
      <w:r w:rsidR="00B83DB4">
        <w:rPr>
          <w:rFonts w:ascii="Times New Roman" w:hAnsi="Times New Roman" w:cs="Times New Roman"/>
          <w:sz w:val="24"/>
          <w:szCs w:val="24"/>
        </w:rPr>
        <w:t xml:space="preserve">process are the software component, hardware peripherals, and the protocol modules. </w:t>
      </w:r>
    </w:p>
    <w:p w:rsidR="00C265CE" w:rsidRDefault="006941BC" w:rsidP="00C265CE">
      <w:pPr>
        <w:spacing w:line="480" w:lineRule="auto"/>
        <w:rPr>
          <w:rFonts w:ascii="Times New Roman" w:hAnsi="Times New Roman" w:cs="Times New Roman"/>
          <w:b/>
          <w:sz w:val="24"/>
          <w:szCs w:val="24"/>
        </w:rPr>
      </w:pPr>
      <w:r>
        <w:rPr>
          <w:rFonts w:ascii="Times New Roman" w:hAnsi="Times New Roman" w:cs="Times New Roman"/>
          <w:b/>
          <w:sz w:val="24"/>
          <w:szCs w:val="24"/>
        </w:rPr>
        <w:t>Test Plan Elements</w:t>
      </w:r>
    </w:p>
    <w:p w:rsidR="000945D6" w:rsidRDefault="004F1429" w:rsidP="00C265CE">
      <w:pPr>
        <w:spacing w:line="480" w:lineRule="auto"/>
        <w:rPr>
          <w:rFonts w:ascii="Times New Roman" w:hAnsi="Times New Roman" w:cs="Times New Roman"/>
          <w:b/>
          <w:sz w:val="24"/>
          <w:szCs w:val="24"/>
        </w:rPr>
      </w:pPr>
      <w:r>
        <w:rPr>
          <w:rFonts w:ascii="Times New Roman" w:hAnsi="Times New Roman" w:cs="Times New Roman"/>
          <w:b/>
          <w:sz w:val="24"/>
          <w:szCs w:val="24"/>
        </w:rPr>
        <w:t>A</w:t>
      </w:r>
      <w:r w:rsidR="000945D6">
        <w:rPr>
          <w:rFonts w:ascii="Times New Roman" w:hAnsi="Times New Roman" w:cs="Times New Roman"/>
          <w:b/>
          <w:sz w:val="24"/>
          <w:szCs w:val="24"/>
        </w:rPr>
        <w:t xml:space="preserve">). Software </w:t>
      </w:r>
      <w:r w:rsidR="00F23AE4">
        <w:rPr>
          <w:rFonts w:ascii="Times New Roman" w:hAnsi="Times New Roman" w:cs="Times New Roman"/>
          <w:b/>
          <w:sz w:val="24"/>
          <w:szCs w:val="24"/>
        </w:rPr>
        <w:t xml:space="preserve">Testing </w:t>
      </w:r>
      <w:r w:rsidR="000945D6">
        <w:rPr>
          <w:rFonts w:ascii="Times New Roman" w:hAnsi="Times New Roman" w:cs="Times New Roman"/>
          <w:b/>
          <w:sz w:val="24"/>
          <w:szCs w:val="24"/>
        </w:rPr>
        <w:t xml:space="preserve">Component </w:t>
      </w:r>
    </w:p>
    <w:p w:rsidR="00613EFC" w:rsidRDefault="006941BC" w:rsidP="00C265CE">
      <w:pPr>
        <w:spacing w:line="480" w:lineRule="auto"/>
        <w:rPr>
          <w:rFonts w:ascii="Times New Roman" w:hAnsi="Times New Roman" w:cs="Times New Roman"/>
          <w:sz w:val="24"/>
          <w:szCs w:val="24"/>
        </w:rPr>
      </w:pPr>
      <w:r>
        <w:rPr>
          <w:rFonts w:ascii="Times New Roman" w:hAnsi="Times New Roman" w:cs="Times New Roman"/>
          <w:sz w:val="24"/>
          <w:szCs w:val="24"/>
        </w:rPr>
        <w:tab/>
      </w:r>
      <w:r w:rsidR="002B3214">
        <w:rPr>
          <w:rFonts w:ascii="Times New Roman" w:hAnsi="Times New Roman" w:cs="Times New Roman"/>
          <w:sz w:val="24"/>
          <w:szCs w:val="24"/>
        </w:rPr>
        <w:t xml:space="preserve">The choice of </w:t>
      </w:r>
      <w:r w:rsidR="002B3214" w:rsidRPr="00000EBB">
        <w:rPr>
          <w:rFonts w:ascii="Times New Roman" w:hAnsi="Times New Roman" w:cs="Times New Roman"/>
          <w:noProof/>
          <w:sz w:val="24"/>
          <w:szCs w:val="24"/>
        </w:rPr>
        <w:t>manual</w:t>
      </w:r>
      <w:r w:rsidR="002B3214">
        <w:rPr>
          <w:rFonts w:ascii="Times New Roman" w:hAnsi="Times New Roman" w:cs="Times New Roman"/>
          <w:sz w:val="24"/>
          <w:szCs w:val="24"/>
        </w:rPr>
        <w:t xml:space="preserve"> testing merit</w:t>
      </w:r>
      <w:r w:rsidR="00CF0161">
        <w:rPr>
          <w:rFonts w:ascii="Times New Roman" w:hAnsi="Times New Roman" w:cs="Times New Roman"/>
          <w:sz w:val="24"/>
          <w:szCs w:val="24"/>
        </w:rPr>
        <w:t>s</w:t>
      </w:r>
      <w:r w:rsidR="002B3214">
        <w:rPr>
          <w:rFonts w:ascii="Times New Roman" w:hAnsi="Times New Roman" w:cs="Times New Roman"/>
          <w:sz w:val="24"/>
          <w:szCs w:val="24"/>
        </w:rPr>
        <w:t xml:space="preserve"> because it allows a programmer to view the software and other components inherent in a system from an end-user standpoint. </w:t>
      </w:r>
      <w:r w:rsidR="005770DF">
        <w:rPr>
          <w:rFonts w:ascii="Times New Roman" w:hAnsi="Times New Roman" w:cs="Times New Roman"/>
          <w:sz w:val="24"/>
          <w:szCs w:val="24"/>
        </w:rPr>
        <w:t xml:space="preserve">A notable dimension used to review the software component is a feature-based </w:t>
      </w:r>
      <w:r w:rsidR="00C42957">
        <w:rPr>
          <w:rFonts w:ascii="Times New Roman" w:hAnsi="Times New Roman" w:cs="Times New Roman"/>
          <w:sz w:val="24"/>
          <w:szCs w:val="24"/>
        </w:rPr>
        <w:t>analysis</w:t>
      </w:r>
      <w:sdt>
        <w:sdtPr>
          <w:rPr>
            <w:rFonts w:ascii="Times New Roman" w:hAnsi="Times New Roman" w:cs="Times New Roman"/>
            <w:sz w:val="24"/>
            <w:szCs w:val="24"/>
          </w:rPr>
          <w:id w:val="-526252387"/>
          <w:citation/>
        </w:sdtPr>
        <w:sdtContent>
          <w:r w:rsidR="00941A81">
            <w:rPr>
              <w:rFonts w:ascii="Times New Roman" w:hAnsi="Times New Roman" w:cs="Times New Roman"/>
              <w:sz w:val="24"/>
              <w:szCs w:val="24"/>
            </w:rPr>
            <w:fldChar w:fldCharType="begin"/>
          </w:r>
          <w:r w:rsidR="00941A81">
            <w:rPr>
              <w:rFonts w:ascii="Times New Roman" w:hAnsi="Times New Roman" w:cs="Times New Roman"/>
              <w:sz w:val="24"/>
              <w:szCs w:val="24"/>
            </w:rPr>
            <w:instrText xml:space="preserve"> CITATION Ber15 \l 1033 </w:instrText>
          </w:r>
          <w:r w:rsidR="00941A81">
            <w:rPr>
              <w:rFonts w:ascii="Times New Roman" w:hAnsi="Times New Roman" w:cs="Times New Roman"/>
              <w:sz w:val="24"/>
              <w:szCs w:val="24"/>
            </w:rPr>
            <w:fldChar w:fldCharType="separate"/>
          </w:r>
          <w:r w:rsidR="00941A81">
            <w:rPr>
              <w:rFonts w:ascii="Times New Roman" w:hAnsi="Times New Roman" w:cs="Times New Roman"/>
              <w:noProof/>
              <w:sz w:val="24"/>
              <w:szCs w:val="24"/>
            </w:rPr>
            <w:t xml:space="preserve"> </w:t>
          </w:r>
          <w:r w:rsidR="00941A81" w:rsidRPr="00941A81">
            <w:rPr>
              <w:rFonts w:ascii="Times New Roman" w:hAnsi="Times New Roman" w:cs="Times New Roman"/>
              <w:noProof/>
              <w:sz w:val="24"/>
              <w:szCs w:val="24"/>
            </w:rPr>
            <w:t>(Bergmann, 2015)</w:t>
          </w:r>
          <w:r w:rsidR="00941A81">
            <w:rPr>
              <w:rFonts w:ascii="Times New Roman" w:hAnsi="Times New Roman" w:cs="Times New Roman"/>
              <w:sz w:val="24"/>
              <w:szCs w:val="24"/>
            </w:rPr>
            <w:fldChar w:fldCharType="end"/>
          </w:r>
        </w:sdtContent>
      </w:sdt>
      <w:r w:rsidR="005770DF">
        <w:rPr>
          <w:rFonts w:ascii="Times New Roman" w:hAnsi="Times New Roman" w:cs="Times New Roman"/>
          <w:sz w:val="24"/>
          <w:szCs w:val="24"/>
        </w:rPr>
        <w:t xml:space="preserve">. </w:t>
      </w:r>
      <w:r w:rsidR="00121033">
        <w:rPr>
          <w:rFonts w:ascii="Times New Roman" w:hAnsi="Times New Roman" w:cs="Times New Roman"/>
          <w:sz w:val="24"/>
          <w:szCs w:val="24"/>
        </w:rPr>
        <w:t xml:space="preserve">A feature-based analysis focuses on how the system performs </w:t>
      </w:r>
      <w:r w:rsidR="005A3722">
        <w:rPr>
          <w:rFonts w:ascii="Times New Roman" w:hAnsi="Times New Roman" w:cs="Times New Roman"/>
          <w:sz w:val="24"/>
          <w:szCs w:val="24"/>
        </w:rPr>
        <w:t>by</w:t>
      </w:r>
      <w:r w:rsidR="00C1538E">
        <w:rPr>
          <w:rFonts w:ascii="Times New Roman" w:hAnsi="Times New Roman" w:cs="Times New Roman"/>
          <w:sz w:val="24"/>
          <w:szCs w:val="24"/>
        </w:rPr>
        <w:t xml:space="preserve"> reviewing the functiona</w:t>
      </w:r>
      <w:r w:rsidR="00226496">
        <w:rPr>
          <w:rFonts w:ascii="Times New Roman" w:hAnsi="Times New Roman" w:cs="Times New Roman"/>
          <w:sz w:val="24"/>
          <w:szCs w:val="24"/>
        </w:rPr>
        <w:t>l requirement specifications</w:t>
      </w:r>
      <w:r w:rsidR="00941A81">
        <w:rPr>
          <w:rFonts w:ascii="Times New Roman" w:hAnsi="Times New Roman" w:cs="Times New Roman"/>
          <w:sz w:val="24"/>
          <w:szCs w:val="24"/>
        </w:rPr>
        <w:t xml:space="preserve"> (ibid)</w:t>
      </w:r>
      <w:r w:rsidR="00226496">
        <w:rPr>
          <w:rFonts w:ascii="Times New Roman" w:hAnsi="Times New Roman" w:cs="Times New Roman"/>
          <w:sz w:val="24"/>
          <w:szCs w:val="24"/>
        </w:rPr>
        <w:t xml:space="preserve">. The feature-based testing also seeks to understand how the target </w:t>
      </w:r>
      <w:r w:rsidR="00FB0DEE">
        <w:rPr>
          <w:rFonts w:ascii="Times New Roman" w:hAnsi="Times New Roman" w:cs="Times New Roman"/>
          <w:sz w:val="24"/>
          <w:szCs w:val="24"/>
        </w:rPr>
        <w:t xml:space="preserve">software </w:t>
      </w:r>
      <w:r w:rsidR="00226496">
        <w:rPr>
          <w:rFonts w:ascii="Times New Roman" w:hAnsi="Times New Roman" w:cs="Times New Roman"/>
          <w:sz w:val="24"/>
          <w:szCs w:val="24"/>
        </w:rPr>
        <w:t xml:space="preserve">application </w:t>
      </w:r>
      <w:r w:rsidR="00FB0DEE">
        <w:rPr>
          <w:rFonts w:ascii="Times New Roman" w:hAnsi="Times New Roman" w:cs="Times New Roman"/>
          <w:sz w:val="24"/>
          <w:szCs w:val="24"/>
        </w:rPr>
        <w:t>should look like</w:t>
      </w:r>
      <w:r w:rsidR="00941A81">
        <w:rPr>
          <w:rFonts w:ascii="Times New Roman" w:hAnsi="Times New Roman" w:cs="Times New Roman"/>
          <w:sz w:val="24"/>
          <w:szCs w:val="24"/>
        </w:rPr>
        <w:t xml:space="preserve"> (ibid)</w:t>
      </w:r>
      <w:r w:rsidR="000E7B78">
        <w:rPr>
          <w:rFonts w:ascii="Times New Roman" w:hAnsi="Times New Roman" w:cs="Times New Roman"/>
          <w:sz w:val="24"/>
          <w:szCs w:val="24"/>
        </w:rPr>
        <w:t>. However, the use of feature-based testing dimension faces fundamental impediment</w:t>
      </w:r>
      <w:r w:rsidR="00577F45">
        <w:rPr>
          <w:rFonts w:ascii="Times New Roman" w:hAnsi="Times New Roman" w:cs="Times New Roman"/>
          <w:sz w:val="24"/>
          <w:szCs w:val="24"/>
        </w:rPr>
        <w:t>s that include</w:t>
      </w:r>
      <w:r w:rsidR="00000EBB">
        <w:rPr>
          <w:rFonts w:ascii="Times New Roman" w:hAnsi="Times New Roman" w:cs="Times New Roman"/>
          <w:sz w:val="24"/>
          <w:szCs w:val="24"/>
        </w:rPr>
        <w:t xml:space="preserve"> </w:t>
      </w:r>
      <w:r w:rsidR="00C92E2A">
        <w:rPr>
          <w:rFonts w:ascii="Times New Roman" w:hAnsi="Times New Roman" w:cs="Times New Roman"/>
          <w:sz w:val="24"/>
          <w:szCs w:val="24"/>
        </w:rPr>
        <w:t xml:space="preserve">the </w:t>
      </w:r>
      <w:r w:rsidR="000E7B78" w:rsidRPr="00C92E2A">
        <w:rPr>
          <w:rFonts w:ascii="Times New Roman" w:hAnsi="Times New Roman" w:cs="Times New Roman"/>
          <w:noProof/>
          <w:sz w:val="24"/>
          <w:szCs w:val="24"/>
        </w:rPr>
        <w:t>inability</w:t>
      </w:r>
      <w:r w:rsidR="000E7B78">
        <w:rPr>
          <w:rFonts w:ascii="Times New Roman" w:hAnsi="Times New Roman" w:cs="Times New Roman"/>
          <w:sz w:val="24"/>
          <w:szCs w:val="24"/>
        </w:rPr>
        <w:t xml:space="preserve"> to gather inclusive information </w:t>
      </w:r>
      <w:r w:rsidR="00C74E40">
        <w:rPr>
          <w:rFonts w:ascii="Times New Roman" w:hAnsi="Times New Roman" w:cs="Times New Roman"/>
          <w:sz w:val="24"/>
          <w:szCs w:val="24"/>
        </w:rPr>
        <w:t>in a one go and</w:t>
      </w:r>
      <w:r w:rsidR="000E7B78">
        <w:rPr>
          <w:rFonts w:ascii="Times New Roman" w:hAnsi="Times New Roman" w:cs="Times New Roman"/>
          <w:sz w:val="24"/>
          <w:szCs w:val="24"/>
        </w:rPr>
        <w:t xml:space="preserve"> th</w:t>
      </w:r>
      <w:r w:rsidR="004F50BB">
        <w:rPr>
          <w:rFonts w:ascii="Times New Roman" w:hAnsi="Times New Roman" w:cs="Times New Roman"/>
          <w:sz w:val="24"/>
          <w:szCs w:val="24"/>
        </w:rPr>
        <w:t xml:space="preserve">e need for extensive discussion, which makes it </w:t>
      </w:r>
      <w:r w:rsidR="004F50BB" w:rsidRPr="00577F45">
        <w:rPr>
          <w:rFonts w:ascii="Times New Roman" w:hAnsi="Times New Roman" w:cs="Times New Roman"/>
          <w:noProof/>
          <w:sz w:val="24"/>
          <w:szCs w:val="24"/>
        </w:rPr>
        <w:t>time</w:t>
      </w:r>
      <w:r w:rsidR="00577F45">
        <w:rPr>
          <w:rFonts w:ascii="Times New Roman" w:hAnsi="Times New Roman" w:cs="Times New Roman"/>
          <w:noProof/>
          <w:sz w:val="24"/>
          <w:szCs w:val="24"/>
        </w:rPr>
        <w:t>-</w:t>
      </w:r>
      <w:r w:rsidR="004F50BB" w:rsidRPr="00577F45">
        <w:rPr>
          <w:rFonts w:ascii="Times New Roman" w:hAnsi="Times New Roman" w:cs="Times New Roman"/>
          <w:noProof/>
          <w:sz w:val="24"/>
          <w:szCs w:val="24"/>
        </w:rPr>
        <w:t>consuming</w:t>
      </w:r>
      <w:sdt>
        <w:sdtPr>
          <w:rPr>
            <w:rFonts w:ascii="Times New Roman" w:hAnsi="Times New Roman" w:cs="Times New Roman"/>
            <w:noProof/>
            <w:sz w:val="24"/>
            <w:szCs w:val="24"/>
          </w:rPr>
          <w:id w:val="954608497"/>
          <w:citation/>
        </w:sdtPr>
        <w:sdtContent>
          <w:r w:rsidR="00941A81">
            <w:rPr>
              <w:rFonts w:ascii="Times New Roman" w:hAnsi="Times New Roman" w:cs="Times New Roman"/>
              <w:noProof/>
              <w:sz w:val="24"/>
              <w:szCs w:val="24"/>
            </w:rPr>
            <w:fldChar w:fldCharType="begin"/>
          </w:r>
          <w:r w:rsidR="00941A81">
            <w:rPr>
              <w:rFonts w:ascii="Times New Roman" w:hAnsi="Times New Roman" w:cs="Times New Roman"/>
              <w:noProof/>
              <w:sz w:val="24"/>
              <w:szCs w:val="24"/>
            </w:rPr>
            <w:instrText xml:space="preserve"> CITATION Gan06 \l 1033 </w:instrText>
          </w:r>
          <w:r w:rsidR="00941A81">
            <w:rPr>
              <w:rFonts w:ascii="Times New Roman" w:hAnsi="Times New Roman" w:cs="Times New Roman"/>
              <w:noProof/>
              <w:sz w:val="24"/>
              <w:szCs w:val="24"/>
            </w:rPr>
            <w:fldChar w:fldCharType="separate"/>
          </w:r>
          <w:r w:rsidR="00941A81">
            <w:rPr>
              <w:rFonts w:ascii="Times New Roman" w:hAnsi="Times New Roman" w:cs="Times New Roman"/>
              <w:noProof/>
              <w:sz w:val="24"/>
              <w:szCs w:val="24"/>
            </w:rPr>
            <w:t xml:space="preserve"> </w:t>
          </w:r>
          <w:r w:rsidR="00941A81" w:rsidRPr="00941A81">
            <w:rPr>
              <w:rFonts w:ascii="Times New Roman" w:hAnsi="Times New Roman" w:cs="Times New Roman"/>
              <w:noProof/>
              <w:sz w:val="24"/>
              <w:szCs w:val="24"/>
            </w:rPr>
            <w:t>(Gan, 2006)</w:t>
          </w:r>
          <w:r w:rsidR="00941A81">
            <w:rPr>
              <w:rFonts w:ascii="Times New Roman" w:hAnsi="Times New Roman" w:cs="Times New Roman"/>
              <w:noProof/>
              <w:sz w:val="24"/>
              <w:szCs w:val="24"/>
            </w:rPr>
            <w:fldChar w:fldCharType="end"/>
          </w:r>
        </w:sdtContent>
      </w:sdt>
      <w:r w:rsidR="00941A81">
        <w:rPr>
          <w:rFonts w:ascii="Times New Roman" w:hAnsi="Times New Roman" w:cs="Times New Roman"/>
          <w:sz w:val="24"/>
          <w:szCs w:val="24"/>
        </w:rPr>
        <w:t xml:space="preserve">. </w:t>
      </w:r>
      <w:r w:rsidR="00B75C57">
        <w:rPr>
          <w:rFonts w:ascii="Times New Roman" w:hAnsi="Times New Roman" w:cs="Times New Roman"/>
          <w:sz w:val="24"/>
          <w:szCs w:val="24"/>
        </w:rPr>
        <w:t xml:space="preserve">The </w:t>
      </w:r>
      <w:r w:rsidR="00B75C57">
        <w:rPr>
          <w:rFonts w:ascii="Times New Roman" w:hAnsi="Times New Roman" w:cs="Times New Roman"/>
          <w:sz w:val="24"/>
          <w:szCs w:val="24"/>
        </w:rPr>
        <w:lastRenderedPageBreak/>
        <w:t xml:space="preserve">prominent </w:t>
      </w:r>
      <w:r w:rsidR="00C32A02">
        <w:rPr>
          <w:rFonts w:ascii="Times New Roman" w:hAnsi="Times New Roman" w:cs="Times New Roman"/>
          <w:sz w:val="24"/>
          <w:szCs w:val="24"/>
        </w:rPr>
        <w:t>challenges inherent in a feature-based dimension necessitate</w:t>
      </w:r>
      <w:r w:rsidR="00B75C57">
        <w:rPr>
          <w:rFonts w:ascii="Times New Roman" w:hAnsi="Times New Roman" w:cs="Times New Roman"/>
          <w:sz w:val="24"/>
          <w:szCs w:val="24"/>
        </w:rPr>
        <w:t xml:space="preserve"> the use of another dimension that </w:t>
      </w:r>
      <w:r w:rsidR="00C32A02">
        <w:rPr>
          <w:rFonts w:ascii="Times New Roman" w:hAnsi="Times New Roman" w:cs="Times New Roman"/>
          <w:sz w:val="24"/>
          <w:szCs w:val="24"/>
        </w:rPr>
        <w:t>includes</w:t>
      </w:r>
      <w:r w:rsidR="00B75C57">
        <w:rPr>
          <w:rFonts w:ascii="Times New Roman" w:hAnsi="Times New Roman" w:cs="Times New Roman"/>
          <w:sz w:val="24"/>
          <w:szCs w:val="24"/>
        </w:rPr>
        <w:t xml:space="preserve"> </w:t>
      </w:r>
      <w:r w:rsidR="00184AA0">
        <w:rPr>
          <w:rFonts w:ascii="Times New Roman" w:hAnsi="Times New Roman" w:cs="Times New Roman"/>
          <w:sz w:val="24"/>
          <w:szCs w:val="24"/>
        </w:rPr>
        <w:t>a unit testing methodology.</w:t>
      </w:r>
    </w:p>
    <w:p w:rsidR="00C32A02" w:rsidRDefault="00C32A02" w:rsidP="00C265CE">
      <w:pPr>
        <w:spacing w:line="480" w:lineRule="auto"/>
        <w:rPr>
          <w:rFonts w:ascii="Times New Roman" w:hAnsi="Times New Roman" w:cs="Times New Roman"/>
          <w:sz w:val="24"/>
          <w:szCs w:val="24"/>
        </w:rPr>
      </w:pPr>
      <w:r>
        <w:rPr>
          <w:rFonts w:ascii="Times New Roman" w:hAnsi="Times New Roman" w:cs="Times New Roman"/>
          <w:sz w:val="24"/>
          <w:szCs w:val="24"/>
        </w:rPr>
        <w:tab/>
        <w:t>Important</w:t>
      </w:r>
      <w:r w:rsidR="003F1658">
        <w:rPr>
          <w:rFonts w:ascii="Times New Roman" w:hAnsi="Times New Roman" w:cs="Times New Roman"/>
          <w:sz w:val="24"/>
          <w:szCs w:val="24"/>
        </w:rPr>
        <w:t>ly, a unit</w:t>
      </w:r>
      <w:r w:rsidR="002943A7">
        <w:rPr>
          <w:rFonts w:ascii="Times New Roman" w:hAnsi="Times New Roman" w:cs="Times New Roman"/>
          <w:sz w:val="24"/>
          <w:szCs w:val="24"/>
        </w:rPr>
        <w:t>-</w:t>
      </w:r>
      <w:r>
        <w:rPr>
          <w:rFonts w:ascii="Times New Roman" w:hAnsi="Times New Roman" w:cs="Times New Roman"/>
          <w:sz w:val="24"/>
          <w:szCs w:val="24"/>
        </w:rPr>
        <w:t>testin</w:t>
      </w:r>
      <w:r w:rsidR="003F1658">
        <w:rPr>
          <w:rFonts w:ascii="Times New Roman" w:hAnsi="Times New Roman" w:cs="Times New Roman"/>
          <w:sz w:val="24"/>
          <w:szCs w:val="24"/>
        </w:rPr>
        <w:t>g</w:t>
      </w:r>
      <w:r>
        <w:rPr>
          <w:rFonts w:ascii="Times New Roman" w:hAnsi="Times New Roman" w:cs="Times New Roman"/>
          <w:sz w:val="24"/>
          <w:szCs w:val="24"/>
        </w:rPr>
        <w:t xml:space="preserve"> dimension is a profound approach used in software development because </w:t>
      </w:r>
      <w:r w:rsidR="00E155C6">
        <w:rPr>
          <w:rFonts w:ascii="Times New Roman" w:hAnsi="Times New Roman" w:cs="Times New Roman"/>
          <w:sz w:val="24"/>
          <w:szCs w:val="24"/>
        </w:rPr>
        <w:t xml:space="preserve">of the separation of several components. </w:t>
      </w:r>
      <w:r w:rsidR="004D6814">
        <w:rPr>
          <w:rFonts w:ascii="Times New Roman" w:hAnsi="Times New Roman" w:cs="Times New Roman"/>
          <w:sz w:val="24"/>
          <w:szCs w:val="24"/>
        </w:rPr>
        <w:t xml:space="preserve">The unit testing also termed as program testing merits because it </w:t>
      </w:r>
      <w:r w:rsidR="004D6814" w:rsidRPr="00577F45">
        <w:rPr>
          <w:rFonts w:ascii="Times New Roman" w:hAnsi="Times New Roman" w:cs="Times New Roman"/>
          <w:noProof/>
          <w:sz w:val="24"/>
          <w:szCs w:val="24"/>
        </w:rPr>
        <w:t>guarantee</w:t>
      </w:r>
      <w:r w:rsidR="00577F45">
        <w:rPr>
          <w:rFonts w:ascii="Times New Roman" w:hAnsi="Times New Roman" w:cs="Times New Roman"/>
          <w:noProof/>
          <w:sz w:val="24"/>
          <w:szCs w:val="24"/>
        </w:rPr>
        <w:t>s</w:t>
      </w:r>
      <w:r w:rsidR="00137B0C">
        <w:rPr>
          <w:rFonts w:ascii="Times New Roman" w:hAnsi="Times New Roman" w:cs="Times New Roman"/>
          <w:sz w:val="24"/>
          <w:szCs w:val="24"/>
        </w:rPr>
        <w:t xml:space="preserve"> an error-free software solution</w:t>
      </w:r>
      <w:sdt>
        <w:sdtPr>
          <w:rPr>
            <w:rFonts w:ascii="Times New Roman" w:hAnsi="Times New Roman" w:cs="Times New Roman"/>
            <w:sz w:val="24"/>
            <w:szCs w:val="24"/>
          </w:rPr>
          <w:id w:val="-1721349355"/>
          <w:citation/>
        </w:sdtPr>
        <w:sdtEndPr/>
        <w:sdtContent>
          <w:r w:rsidR="00137B0C">
            <w:rPr>
              <w:rFonts w:ascii="Times New Roman" w:hAnsi="Times New Roman" w:cs="Times New Roman"/>
              <w:sz w:val="24"/>
              <w:szCs w:val="24"/>
            </w:rPr>
            <w:fldChar w:fldCharType="begin"/>
          </w:r>
          <w:r w:rsidR="00137B0C">
            <w:rPr>
              <w:rFonts w:ascii="Times New Roman" w:hAnsi="Times New Roman" w:cs="Times New Roman"/>
              <w:sz w:val="24"/>
              <w:szCs w:val="24"/>
            </w:rPr>
            <w:instrText xml:space="preserve"> CITATION Lou14 \l 1033 </w:instrText>
          </w:r>
          <w:r w:rsidR="00137B0C">
            <w:rPr>
              <w:rFonts w:ascii="Times New Roman" w:hAnsi="Times New Roman" w:cs="Times New Roman"/>
              <w:sz w:val="24"/>
              <w:szCs w:val="24"/>
            </w:rPr>
            <w:fldChar w:fldCharType="separate"/>
          </w:r>
          <w:r w:rsidR="00137B0C">
            <w:rPr>
              <w:rFonts w:ascii="Times New Roman" w:hAnsi="Times New Roman" w:cs="Times New Roman"/>
              <w:noProof/>
              <w:sz w:val="24"/>
              <w:szCs w:val="24"/>
            </w:rPr>
            <w:t xml:space="preserve"> </w:t>
          </w:r>
          <w:r w:rsidR="00137B0C" w:rsidRPr="00137B0C">
            <w:rPr>
              <w:rFonts w:ascii="Times New Roman" w:hAnsi="Times New Roman" w:cs="Times New Roman"/>
              <w:noProof/>
              <w:sz w:val="24"/>
              <w:szCs w:val="24"/>
            </w:rPr>
            <w:t>(Loudon &amp; Loudon, 2014)</w:t>
          </w:r>
          <w:r w:rsidR="00137B0C">
            <w:rPr>
              <w:rFonts w:ascii="Times New Roman" w:hAnsi="Times New Roman" w:cs="Times New Roman"/>
              <w:sz w:val="24"/>
              <w:szCs w:val="24"/>
            </w:rPr>
            <w:fldChar w:fldCharType="end"/>
          </w:r>
        </w:sdtContent>
      </w:sdt>
      <w:r w:rsidR="00137B0C">
        <w:rPr>
          <w:rFonts w:ascii="Times New Roman" w:hAnsi="Times New Roman" w:cs="Times New Roman"/>
          <w:sz w:val="24"/>
          <w:szCs w:val="24"/>
        </w:rPr>
        <w:t xml:space="preserve">. </w:t>
      </w:r>
      <w:r w:rsidR="00D64B96">
        <w:rPr>
          <w:rFonts w:ascii="Times New Roman" w:hAnsi="Times New Roman" w:cs="Times New Roman"/>
          <w:sz w:val="24"/>
          <w:szCs w:val="24"/>
        </w:rPr>
        <w:t xml:space="preserve">The unit-based testing entails a programmer testing </w:t>
      </w:r>
      <w:r w:rsidR="00557655">
        <w:rPr>
          <w:rFonts w:ascii="Times New Roman" w:hAnsi="Times New Roman" w:cs="Times New Roman"/>
          <w:sz w:val="24"/>
          <w:szCs w:val="24"/>
        </w:rPr>
        <w:t xml:space="preserve">each program in the system </w:t>
      </w:r>
      <w:r w:rsidR="00B31C2F">
        <w:rPr>
          <w:rFonts w:ascii="Times New Roman" w:hAnsi="Times New Roman" w:cs="Times New Roman"/>
          <w:sz w:val="24"/>
          <w:szCs w:val="24"/>
        </w:rPr>
        <w:t>separately</w:t>
      </w:r>
      <w:r w:rsidR="00833107">
        <w:rPr>
          <w:rFonts w:ascii="Times New Roman" w:hAnsi="Times New Roman" w:cs="Times New Roman"/>
          <w:sz w:val="24"/>
          <w:szCs w:val="24"/>
        </w:rPr>
        <w:t xml:space="preserve"> because it provides a mean to locate errors inherent in a program</w:t>
      </w:r>
      <w:r w:rsidR="002943A7">
        <w:rPr>
          <w:rFonts w:ascii="Times New Roman" w:hAnsi="Times New Roman" w:cs="Times New Roman"/>
          <w:sz w:val="24"/>
          <w:szCs w:val="24"/>
        </w:rPr>
        <w:t xml:space="preserve"> (ibid)</w:t>
      </w:r>
      <w:r w:rsidR="00833107">
        <w:rPr>
          <w:rFonts w:ascii="Times New Roman" w:hAnsi="Times New Roman" w:cs="Times New Roman"/>
          <w:sz w:val="24"/>
          <w:szCs w:val="24"/>
        </w:rPr>
        <w:t xml:space="preserve">. </w:t>
      </w:r>
      <w:r w:rsidR="007616E7">
        <w:rPr>
          <w:rFonts w:ascii="Times New Roman" w:hAnsi="Times New Roman" w:cs="Times New Roman"/>
          <w:sz w:val="24"/>
          <w:szCs w:val="24"/>
        </w:rPr>
        <w:t xml:space="preserve">Subsequently, the </w:t>
      </w:r>
      <w:r w:rsidR="00577F45" w:rsidRPr="00C92E2A">
        <w:rPr>
          <w:rFonts w:ascii="Times New Roman" w:hAnsi="Times New Roman" w:cs="Times New Roman"/>
          <w:noProof/>
          <w:sz w:val="24"/>
          <w:szCs w:val="24"/>
        </w:rPr>
        <w:t>progra</w:t>
      </w:r>
      <w:r w:rsidR="00C92E2A">
        <w:rPr>
          <w:rFonts w:ascii="Times New Roman" w:hAnsi="Times New Roman" w:cs="Times New Roman"/>
          <w:noProof/>
          <w:sz w:val="24"/>
          <w:szCs w:val="24"/>
        </w:rPr>
        <w:t>m</w:t>
      </w:r>
      <w:r w:rsidR="007616E7" w:rsidRPr="00C92E2A">
        <w:rPr>
          <w:rFonts w:ascii="Times New Roman" w:hAnsi="Times New Roman" w:cs="Times New Roman"/>
          <w:noProof/>
          <w:sz w:val="24"/>
          <w:szCs w:val="24"/>
        </w:rPr>
        <w:t>mer</w:t>
      </w:r>
      <w:r w:rsidR="007616E7">
        <w:rPr>
          <w:rFonts w:ascii="Times New Roman" w:hAnsi="Times New Roman" w:cs="Times New Roman"/>
          <w:sz w:val="24"/>
          <w:szCs w:val="24"/>
        </w:rPr>
        <w:t xml:space="preserve"> has an opportunity to pinpoint and correct the problem before </w:t>
      </w:r>
      <w:r w:rsidR="00C92E2A">
        <w:rPr>
          <w:rFonts w:ascii="Times New Roman" w:hAnsi="Times New Roman" w:cs="Times New Roman"/>
          <w:sz w:val="24"/>
          <w:szCs w:val="24"/>
        </w:rPr>
        <w:t xml:space="preserve">the </w:t>
      </w:r>
      <w:r w:rsidR="007616E7" w:rsidRPr="00C92E2A">
        <w:rPr>
          <w:rFonts w:ascii="Times New Roman" w:hAnsi="Times New Roman" w:cs="Times New Roman"/>
          <w:noProof/>
          <w:sz w:val="24"/>
          <w:szCs w:val="24"/>
        </w:rPr>
        <w:t>launch</w:t>
      </w:r>
      <w:r w:rsidR="007616E7">
        <w:rPr>
          <w:rFonts w:ascii="Times New Roman" w:hAnsi="Times New Roman" w:cs="Times New Roman"/>
          <w:sz w:val="24"/>
          <w:szCs w:val="24"/>
        </w:rPr>
        <w:t xml:space="preserve"> of the software takes place. </w:t>
      </w:r>
    </w:p>
    <w:p w:rsidR="002943A7" w:rsidRDefault="002943A7" w:rsidP="00C265CE">
      <w:pPr>
        <w:spacing w:line="480" w:lineRule="auto"/>
        <w:rPr>
          <w:rFonts w:ascii="Times New Roman" w:hAnsi="Times New Roman" w:cs="Times New Roman"/>
          <w:noProof/>
          <w:sz w:val="24"/>
          <w:szCs w:val="24"/>
        </w:rPr>
      </w:pPr>
      <w:r>
        <w:rPr>
          <w:rFonts w:ascii="Times New Roman" w:hAnsi="Times New Roman" w:cs="Times New Roman"/>
          <w:sz w:val="24"/>
          <w:szCs w:val="24"/>
        </w:rPr>
        <w:tab/>
        <w:t xml:space="preserve">Thirdly, a </w:t>
      </w:r>
      <w:r w:rsidR="003B770A">
        <w:rPr>
          <w:rFonts w:ascii="Times New Roman" w:hAnsi="Times New Roman" w:cs="Times New Roman"/>
          <w:sz w:val="24"/>
          <w:szCs w:val="24"/>
        </w:rPr>
        <w:t>system-testing</w:t>
      </w:r>
      <w:r>
        <w:rPr>
          <w:rFonts w:ascii="Times New Roman" w:hAnsi="Times New Roman" w:cs="Times New Roman"/>
          <w:sz w:val="24"/>
          <w:szCs w:val="24"/>
        </w:rPr>
        <w:t xml:space="preserve"> dimension is another strategic approach used to detect errors </w:t>
      </w:r>
      <w:r w:rsidR="003B770A">
        <w:rPr>
          <w:rFonts w:ascii="Times New Roman" w:hAnsi="Times New Roman" w:cs="Times New Roman"/>
          <w:sz w:val="24"/>
          <w:szCs w:val="24"/>
        </w:rPr>
        <w:t>in a software program. According to</w:t>
      </w:r>
      <w:r w:rsidR="003B770A">
        <w:rPr>
          <w:rFonts w:ascii="Times New Roman" w:hAnsi="Times New Roman" w:cs="Times New Roman"/>
          <w:noProof/>
          <w:sz w:val="24"/>
          <w:szCs w:val="24"/>
        </w:rPr>
        <w:t xml:space="preserve"> </w:t>
      </w:r>
      <w:r w:rsidR="003B770A" w:rsidRPr="003B770A">
        <w:rPr>
          <w:rFonts w:ascii="Times New Roman" w:hAnsi="Times New Roman" w:cs="Times New Roman"/>
          <w:noProof/>
          <w:sz w:val="24"/>
          <w:szCs w:val="24"/>
        </w:rPr>
        <w:t xml:space="preserve">Loudon &amp; Loudon, </w:t>
      </w:r>
      <w:r w:rsidR="00E3034C" w:rsidRPr="00577F45">
        <w:rPr>
          <w:rFonts w:ascii="Times New Roman" w:hAnsi="Times New Roman" w:cs="Times New Roman"/>
          <w:noProof/>
          <w:sz w:val="24"/>
          <w:szCs w:val="24"/>
        </w:rPr>
        <w:t>system</w:t>
      </w:r>
      <w:r w:rsidR="00E3034C">
        <w:rPr>
          <w:rFonts w:ascii="Times New Roman" w:hAnsi="Times New Roman" w:cs="Times New Roman"/>
          <w:noProof/>
          <w:sz w:val="24"/>
          <w:szCs w:val="24"/>
        </w:rPr>
        <w:t xml:space="preserve"> testing is </w:t>
      </w:r>
      <w:r w:rsidR="004C0EA5">
        <w:rPr>
          <w:rFonts w:ascii="Times New Roman" w:hAnsi="Times New Roman" w:cs="Times New Roman"/>
          <w:noProof/>
          <w:sz w:val="24"/>
          <w:szCs w:val="24"/>
        </w:rPr>
        <w:t xml:space="preserve">a </w:t>
      </w:r>
      <w:r w:rsidR="004C0EA5" w:rsidRPr="00577F45">
        <w:rPr>
          <w:rFonts w:ascii="Times New Roman" w:hAnsi="Times New Roman" w:cs="Times New Roman"/>
          <w:noProof/>
          <w:sz w:val="24"/>
          <w:szCs w:val="24"/>
        </w:rPr>
        <w:t>function</w:t>
      </w:r>
      <w:r w:rsidR="00577F45">
        <w:rPr>
          <w:rFonts w:ascii="Times New Roman" w:hAnsi="Times New Roman" w:cs="Times New Roman"/>
          <w:noProof/>
          <w:sz w:val="24"/>
          <w:szCs w:val="24"/>
        </w:rPr>
        <w:t>a</w:t>
      </w:r>
      <w:r w:rsidR="004C0EA5" w:rsidRPr="00577F45">
        <w:rPr>
          <w:rFonts w:ascii="Times New Roman" w:hAnsi="Times New Roman" w:cs="Times New Roman"/>
          <w:noProof/>
          <w:sz w:val="24"/>
          <w:szCs w:val="24"/>
        </w:rPr>
        <w:t>lity</w:t>
      </w:r>
      <w:r w:rsidR="004C0EA5">
        <w:rPr>
          <w:rFonts w:ascii="Times New Roman" w:hAnsi="Times New Roman" w:cs="Times New Roman"/>
          <w:noProof/>
          <w:sz w:val="24"/>
          <w:szCs w:val="24"/>
        </w:rPr>
        <w:t xml:space="preserve"> dimension that </w:t>
      </w:r>
      <w:r w:rsidR="004C0EA5" w:rsidRPr="00577F45">
        <w:rPr>
          <w:rFonts w:ascii="Times New Roman" w:hAnsi="Times New Roman" w:cs="Times New Roman"/>
          <w:noProof/>
          <w:sz w:val="24"/>
          <w:szCs w:val="24"/>
        </w:rPr>
        <w:t>focu</w:t>
      </w:r>
      <w:r w:rsidR="00577F45">
        <w:rPr>
          <w:rFonts w:ascii="Times New Roman" w:hAnsi="Times New Roman" w:cs="Times New Roman"/>
          <w:noProof/>
          <w:sz w:val="24"/>
          <w:szCs w:val="24"/>
        </w:rPr>
        <w:t>se</w:t>
      </w:r>
      <w:r w:rsidR="004C0EA5" w:rsidRPr="00577F45">
        <w:rPr>
          <w:rFonts w:ascii="Times New Roman" w:hAnsi="Times New Roman" w:cs="Times New Roman"/>
          <w:noProof/>
          <w:sz w:val="24"/>
          <w:szCs w:val="24"/>
        </w:rPr>
        <w:t>s</w:t>
      </w:r>
      <w:r w:rsidR="004C0EA5">
        <w:rPr>
          <w:rFonts w:ascii="Times New Roman" w:hAnsi="Times New Roman" w:cs="Times New Roman"/>
          <w:noProof/>
          <w:sz w:val="24"/>
          <w:szCs w:val="24"/>
        </w:rPr>
        <w:t xml:space="preserve"> on the entir</w:t>
      </w:r>
      <w:r w:rsidR="00D0781A">
        <w:rPr>
          <w:rFonts w:ascii="Times New Roman" w:hAnsi="Times New Roman" w:cs="Times New Roman"/>
          <w:noProof/>
          <w:sz w:val="24"/>
          <w:szCs w:val="24"/>
        </w:rPr>
        <w:t>e</w:t>
      </w:r>
      <w:r w:rsidR="004C0EA5">
        <w:rPr>
          <w:rFonts w:ascii="Times New Roman" w:hAnsi="Times New Roman" w:cs="Times New Roman"/>
          <w:noProof/>
          <w:sz w:val="24"/>
          <w:szCs w:val="24"/>
        </w:rPr>
        <w:t xml:space="preserve">ty of the </w:t>
      </w:r>
      <w:r w:rsidR="00D0781A">
        <w:rPr>
          <w:rFonts w:ascii="Times New Roman" w:hAnsi="Times New Roman" w:cs="Times New Roman"/>
          <w:noProof/>
          <w:sz w:val="24"/>
          <w:szCs w:val="24"/>
        </w:rPr>
        <w:t xml:space="preserve">system </w:t>
      </w:r>
      <w:r w:rsidR="00E3034C">
        <w:rPr>
          <w:rFonts w:ascii="Times New Roman" w:hAnsi="Times New Roman" w:cs="Times New Roman"/>
          <w:noProof/>
          <w:sz w:val="24"/>
          <w:szCs w:val="24"/>
        </w:rPr>
        <w:t>(</w:t>
      </w:r>
      <w:r w:rsidR="003B770A" w:rsidRPr="003B770A">
        <w:rPr>
          <w:rFonts w:ascii="Times New Roman" w:hAnsi="Times New Roman" w:cs="Times New Roman"/>
          <w:noProof/>
          <w:sz w:val="24"/>
          <w:szCs w:val="24"/>
        </w:rPr>
        <w:t>2014)</w:t>
      </w:r>
      <w:r w:rsidR="00D0781A">
        <w:rPr>
          <w:rFonts w:ascii="Times New Roman" w:hAnsi="Times New Roman" w:cs="Times New Roman"/>
          <w:noProof/>
          <w:sz w:val="24"/>
          <w:szCs w:val="24"/>
        </w:rPr>
        <w:t xml:space="preserve">. Unlike a unit-testing dimension, the system testing </w:t>
      </w:r>
      <w:r w:rsidR="00D93EE4">
        <w:rPr>
          <w:rFonts w:ascii="Times New Roman" w:hAnsi="Times New Roman" w:cs="Times New Roman"/>
          <w:noProof/>
          <w:sz w:val="24"/>
          <w:szCs w:val="24"/>
        </w:rPr>
        <w:t>analysis the ability of the discrete modules to fun</w:t>
      </w:r>
      <w:r w:rsidR="00E64B53">
        <w:rPr>
          <w:rFonts w:ascii="Times New Roman" w:hAnsi="Times New Roman" w:cs="Times New Roman"/>
          <w:noProof/>
          <w:sz w:val="24"/>
          <w:szCs w:val="24"/>
        </w:rPr>
        <w:t>ction according to the s</w:t>
      </w:r>
      <w:r w:rsidR="00580E9F">
        <w:rPr>
          <w:rFonts w:ascii="Times New Roman" w:hAnsi="Times New Roman" w:cs="Times New Roman"/>
          <w:noProof/>
          <w:sz w:val="24"/>
          <w:szCs w:val="24"/>
        </w:rPr>
        <w:t>pecification</w:t>
      </w:r>
      <w:sdt>
        <w:sdtPr>
          <w:rPr>
            <w:rFonts w:ascii="Times New Roman" w:hAnsi="Times New Roman" w:cs="Times New Roman"/>
            <w:noProof/>
            <w:sz w:val="24"/>
            <w:szCs w:val="24"/>
          </w:rPr>
          <w:id w:val="649409046"/>
          <w:citation/>
        </w:sdtPr>
        <w:sdtEndPr/>
        <w:sdtContent>
          <w:r w:rsidR="00580E9F">
            <w:rPr>
              <w:rFonts w:ascii="Times New Roman" w:hAnsi="Times New Roman" w:cs="Times New Roman"/>
              <w:noProof/>
              <w:sz w:val="24"/>
              <w:szCs w:val="24"/>
            </w:rPr>
            <w:fldChar w:fldCharType="begin"/>
          </w:r>
          <w:r w:rsidR="00580E9F">
            <w:rPr>
              <w:rFonts w:ascii="Times New Roman" w:hAnsi="Times New Roman" w:cs="Times New Roman"/>
              <w:noProof/>
              <w:sz w:val="24"/>
              <w:szCs w:val="24"/>
            </w:rPr>
            <w:instrText xml:space="preserve"> CITATION Gan06 \l 1033 </w:instrText>
          </w:r>
          <w:r w:rsidR="00580E9F">
            <w:rPr>
              <w:rFonts w:ascii="Times New Roman" w:hAnsi="Times New Roman" w:cs="Times New Roman"/>
              <w:noProof/>
              <w:sz w:val="24"/>
              <w:szCs w:val="24"/>
            </w:rPr>
            <w:fldChar w:fldCharType="separate"/>
          </w:r>
          <w:r w:rsidR="00580E9F">
            <w:rPr>
              <w:rFonts w:ascii="Times New Roman" w:hAnsi="Times New Roman" w:cs="Times New Roman"/>
              <w:noProof/>
              <w:sz w:val="24"/>
              <w:szCs w:val="24"/>
            </w:rPr>
            <w:t xml:space="preserve"> </w:t>
          </w:r>
          <w:r w:rsidR="00580E9F" w:rsidRPr="00580E9F">
            <w:rPr>
              <w:rFonts w:ascii="Times New Roman" w:hAnsi="Times New Roman" w:cs="Times New Roman"/>
              <w:noProof/>
              <w:sz w:val="24"/>
              <w:szCs w:val="24"/>
            </w:rPr>
            <w:t>(Gan, 2006)</w:t>
          </w:r>
          <w:r w:rsidR="00580E9F">
            <w:rPr>
              <w:rFonts w:ascii="Times New Roman" w:hAnsi="Times New Roman" w:cs="Times New Roman"/>
              <w:noProof/>
              <w:sz w:val="24"/>
              <w:szCs w:val="24"/>
            </w:rPr>
            <w:fldChar w:fldCharType="end"/>
          </w:r>
        </w:sdtContent>
      </w:sdt>
      <w:r w:rsidR="00580E9F">
        <w:rPr>
          <w:rFonts w:ascii="Times New Roman" w:hAnsi="Times New Roman" w:cs="Times New Roman"/>
          <w:noProof/>
          <w:sz w:val="24"/>
          <w:szCs w:val="24"/>
        </w:rPr>
        <w:t xml:space="preserve">. A programmer also </w:t>
      </w:r>
      <w:r w:rsidR="00580E9F" w:rsidRPr="00577F45">
        <w:rPr>
          <w:rFonts w:ascii="Times New Roman" w:hAnsi="Times New Roman" w:cs="Times New Roman"/>
          <w:noProof/>
          <w:sz w:val="24"/>
          <w:szCs w:val="24"/>
        </w:rPr>
        <w:t>need</w:t>
      </w:r>
      <w:r w:rsidR="00577F45">
        <w:rPr>
          <w:rFonts w:ascii="Times New Roman" w:hAnsi="Times New Roman" w:cs="Times New Roman"/>
          <w:noProof/>
          <w:sz w:val="24"/>
          <w:szCs w:val="24"/>
        </w:rPr>
        <w:t>s</w:t>
      </w:r>
      <w:r w:rsidR="00580E9F">
        <w:rPr>
          <w:rFonts w:ascii="Times New Roman" w:hAnsi="Times New Roman" w:cs="Times New Roman"/>
          <w:noProof/>
          <w:sz w:val="24"/>
          <w:szCs w:val="24"/>
        </w:rPr>
        <w:t xml:space="preserve"> to detect </w:t>
      </w:r>
      <w:r w:rsidR="000E621C">
        <w:rPr>
          <w:rFonts w:ascii="Times New Roman" w:hAnsi="Times New Roman" w:cs="Times New Roman"/>
          <w:noProof/>
          <w:sz w:val="24"/>
          <w:szCs w:val="24"/>
        </w:rPr>
        <w:t xml:space="preserve">any discrepancy that </w:t>
      </w:r>
      <w:r w:rsidR="000E621C" w:rsidRPr="00577F45">
        <w:rPr>
          <w:rFonts w:ascii="Times New Roman" w:hAnsi="Times New Roman" w:cs="Times New Roman"/>
          <w:noProof/>
          <w:sz w:val="24"/>
          <w:szCs w:val="24"/>
        </w:rPr>
        <w:t>exist</w:t>
      </w:r>
      <w:r w:rsidR="00577F45">
        <w:rPr>
          <w:rFonts w:ascii="Times New Roman" w:hAnsi="Times New Roman" w:cs="Times New Roman"/>
          <w:noProof/>
          <w:sz w:val="24"/>
          <w:szCs w:val="24"/>
        </w:rPr>
        <w:t>s</w:t>
      </w:r>
      <w:r w:rsidR="000E621C">
        <w:rPr>
          <w:rFonts w:ascii="Times New Roman" w:hAnsi="Times New Roman" w:cs="Times New Roman"/>
          <w:noProof/>
          <w:sz w:val="24"/>
          <w:szCs w:val="24"/>
        </w:rPr>
        <w:t xml:space="preserve"> between the system and </w:t>
      </w:r>
      <w:r w:rsidR="00794F1A">
        <w:rPr>
          <w:rFonts w:ascii="Times New Roman" w:hAnsi="Times New Roman" w:cs="Times New Roman"/>
          <w:noProof/>
          <w:sz w:val="24"/>
          <w:szCs w:val="24"/>
        </w:rPr>
        <w:t xml:space="preserve">preconceived </w:t>
      </w:r>
      <w:r w:rsidR="00B81355">
        <w:rPr>
          <w:rFonts w:ascii="Times New Roman" w:hAnsi="Times New Roman" w:cs="Times New Roman"/>
          <w:noProof/>
          <w:sz w:val="24"/>
          <w:szCs w:val="24"/>
        </w:rPr>
        <w:t>functionality standards</w:t>
      </w:r>
      <w:sdt>
        <w:sdtPr>
          <w:rPr>
            <w:rFonts w:ascii="Times New Roman" w:hAnsi="Times New Roman" w:cs="Times New Roman"/>
            <w:noProof/>
            <w:sz w:val="24"/>
            <w:szCs w:val="24"/>
          </w:rPr>
          <w:id w:val="-1294675269"/>
          <w:citation/>
        </w:sdtPr>
        <w:sdtEndPr/>
        <w:sdtContent>
          <w:r w:rsidR="00B81355">
            <w:rPr>
              <w:rFonts w:ascii="Times New Roman" w:hAnsi="Times New Roman" w:cs="Times New Roman"/>
              <w:noProof/>
              <w:sz w:val="24"/>
              <w:szCs w:val="24"/>
            </w:rPr>
            <w:fldChar w:fldCharType="begin"/>
          </w:r>
          <w:r w:rsidR="00B81355">
            <w:rPr>
              <w:rFonts w:ascii="Times New Roman" w:hAnsi="Times New Roman" w:cs="Times New Roman"/>
              <w:noProof/>
              <w:sz w:val="24"/>
              <w:szCs w:val="24"/>
            </w:rPr>
            <w:instrText xml:space="preserve"> CITATION Lou14 \l 1033 </w:instrText>
          </w:r>
          <w:r w:rsidR="00B81355">
            <w:rPr>
              <w:rFonts w:ascii="Times New Roman" w:hAnsi="Times New Roman" w:cs="Times New Roman"/>
              <w:noProof/>
              <w:sz w:val="24"/>
              <w:szCs w:val="24"/>
            </w:rPr>
            <w:fldChar w:fldCharType="separate"/>
          </w:r>
          <w:r w:rsidR="00B81355">
            <w:rPr>
              <w:rFonts w:ascii="Times New Roman" w:hAnsi="Times New Roman" w:cs="Times New Roman"/>
              <w:noProof/>
              <w:sz w:val="24"/>
              <w:szCs w:val="24"/>
            </w:rPr>
            <w:t xml:space="preserve"> </w:t>
          </w:r>
          <w:r w:rsidR="00B81355" w:rsidRPr="00B81355">
            <w:rPr>
              <w:rFonts w:ascii="Times New Roman" w:hAnsi="Times New Roman" w:cs="Times New Roman"/>
              <w:noProof/>
              <w:sz w:val="24"/>
              <w:szCs w:val="24"/>
            </w:rPr>
            <w:t>(Loudon &amp; Loudon, 2014)</w:t>
          </w:r>
          <w:r w:rsidR="00B81355">
            <w:rPr>
              <w:rFonts w:ascii="Times New Roman" w:hAnsi="Times New Roman" w:cs="Times New Roman"/>
              <w:noProof/>
              <w:sz w:val="24"/>
              <w:szCs w:val="24"/>
            </w:rPr>
            <w:fldChar w:fldCharType="end"/>
          </w:r>
        </w:sdtContent>
      </w:sdt>
      <w:r w:rsidR="00B81355">
        <w:rPr>
          <w:rFonts w:ascii="Times New Roman" w:hAnsi="Times New Roman" w:cs="Times New Roman"/>
          <w:noProof/>
          <w:sz w:val="24"/>
          <w:szCs w:val="24"/>
        </w:rPr>
        <w:t>.</w:t>
      </w:r>
      <w:r w:rsidR="003518C7">
        <w:rPr>
          <w:rFonts w:ascii="Times New Roman" w:hAnsi="Times New Roman" w:cs="Times New Roman"/>
          <w:noProof/>
          <w:sz w:val="24"/>
          <w:szCs w:val="24"/>
        </w:rPr>
        <w:t xml:space="preserve"> Besides a holistic test pro</w:t>
      </w:r>
      <w:r w:rsidR="00577F45">
        <w:rPr>
          <w:rFonts w:ascii="Times New Roman" w:hAnsi="Times New Roman" w:cs="Times New Roman"/>
          <w:noProof/>
          <w:sz w:val="24"/>
          <w:szCs w:val="24"/>
        </w:rPr>
        <w:t>cedure, other specific-</w:t>
      </w:r>
      <w:r w:rsidR="003518C7">
        <w:rPr>
          <w:rFonts w:ascii="Times New Roman" w:hAnsi="Times New Roman" w:cs="Times New Roman"/>
          <w:noProof/>
          <w:sz w:val="24"/>
          <w:szCs w:val="24"/>
        </w:rPr>
        <w:t xml:space="preserve">testing </w:t>
      </w:r>
      <w:r w:rsidR="003518C7" w:rsidRPr="00577F45">
        <w:rPr>
          <w:rFonts w:ascii="Times New Roman" w:hAnsi="Times New Roman" w:cs="Times New Roman"/>
          <w:noProof/>
          <w:sz w:val="24"/>
          <w:szCs w:val="24"/>
        </w:rPr>
        <w:t>d</w:t>
      </w:r>
      <w:r w:rsidR="00577F45">
        <w:rPr>
          <w:rFonts w:ascii="Times New Roman" w:hAnsi="Times New Roman" w:cs="Times New Roman"/>
          <w:noProof/>
          <w:sz w:val="24"/>
          <w:szCs w:val="24"/>
        </w:rPr>
        <w:t>imensions</w:t>
      </w:r>
      <w:r w:rsidR="003518C7">
        <w:rPr>
          <w:rFonts w:ascii="Times New Roman" w:hAnsi="Times New Roman" w:cs="Times New Roman"/>
          <w:noProof/>
          <w:sz w:val="24"/>
          <w:szCs w:val="24"/>
        </w:rPr>
        <w:t xml:space="preserve"> </w:t>
      </w:r>
      <w:r w:rsidR="00577F45">
        <w:rPr>
          <w:rFonts w:ascii="Times New Roman" w:hAnsi="Times New Roman" w:cs="Times New Roman"/>
          <w:noProof/>
          <w:sz w:val="24"/>
          <w:szCs w:val="24"/>
        </w:rPr>
        <w:t>are</w:t>
      </w:r>
      <w:r w:rsidR="003518C7">
        <w:rPr>
          <w:rFonts w:ascii="Times New Roman" w:hAnsi="Times New Roman" w:cs="Times New Roman"/>
          <w:noProof/>
          <w:sz w:val="24"/>
          <w:szCs w:val="24"/>
        </w:rPr>
        <w:t xml:space="preserve"> essential. </w:t>
      </w:r>
    </w:p>
    <w:p w:rsidR="003518C7" w:rsidRDefault="003518C7" w:rsidP="00C265CE">
      <w:pPr>
        <w:spacing w:line="480" w:lineRule="auto"/>
        <w:rPr>
          <w:rFonts w:ascii="Times New Roman" w:hAnsi="Times New Roman" w:cs="Times New Roman"/>
          <w:noProof/>
          <w:sz w:val="24"/>
          <w:szCs w:val="24"/>
        </w:rPr>
      </w:pPr>
      <w:r>
        <w:rPr>
          <w:rFonts w:ascii="Times New Roman" w:hAnsi="Times New Roman" w:cs="Times New Roman"/>
          <w:noProof/>
          <w:sz w:val="24"/>
          <w:szCs w:val="24"/>
        </w:rPr>
        <w:tab/>
        <w:t xml:space="preserve">Specifically, </w:t>
      </w:r>
      <w:r w:rsidRPr="00577F45">
        <w:rPr>
          <w:rFonts w:ascii="Times New Roman" w:hAnsi="Times New Roman" w:cs="Times New Roman"/>
          <w:noProof/>
          <w:sz w:val="24"/>
          <w:szCs w:val="24"/>
        </w:rPr>
        <w:t>corner-case</w:t>
      </w:r>
      <w:r>
        <w:rPr>
          <w:rFonts w:ascii="Times New Roman" w:hAnsi="Times New Roman" w:cs="Times New Roman"/>
          <w:noProof/>
          <w:sz w:val="24"/>
          <w:szCs w:val="24"/>
        </w:rPr>
        <w:t xml:space="preserve"> testing is critical in an enterprise-</w:t>
      </w:r>
      <w:r w:rsidRPr="00577F45">
        <w:rPr>
          <w:rFonts w:ascii="Times New Roman" w:hAnsi="Times New Roman" w:cs="Times New Roman"/>
          <w:noProof/>
          <w:sz w:val="24"/>
          <w:szCs w:val="24"/>
        </w:rPr>
        <w:t>w</w:t>
      </w:r>
      <w:r w:rsidR="00577F45">
        <w:rPr>
          <w:rFonts w:ascii="Times New Roman" w:hAnsi="Times New Roman" w:cs="Times New Roman"/>
          <w:noProof/>
          <w:sz w:val="24"/>
          <w:szCs w:val="24"/>
        </w:rPr>
        <w:t>i</w:t>
      </w:r>
      <w:r w:rsidRPr="00577F45">
        <w:rPr>
          <w:rFonts w:ascii="Times New Roman" w:hAnsi="Times New Roman" w:cs="Times New Roman"/>
          <w:noProof/>
          <w:sz w:val="24"/>
          <w:szCs w:val="24"/>
        </w:rPr>
        <w:t>de</w:t>
      </w:r>
      <w:r>
        <w:rPr>
          <w:rFonts w:ascii="Times New Roman" w:hAnsi="Times New Roman" w:cs="Times New Roman"/>
          <w:noProof/>
          <w:sz w:val="24"/>
          <w:szCs w:val="24"/>
        </w:rPr>
        <w:t xml:space="preserve"> network because of the ability to </w:t>
      </w:r>
      <w:r w:rsidR="00893F17">
        <w:rPr>
          <w:rFonts w:ascii="Times New Roman" w:hAnsi="Times New Roman" w:cs="Times New Roman"/>
          <w:noProof/>
          <w:sz w:val="24"/>
          <w:szCs w:val="24"/>
        </w:rPr>
        <w:t xml:space="preserve">detect a </w:t>
      </w:r>
      <w:r w:rsidR="00FD37E5">
        <w:rPr>
          <w:rFonts w:ascii="Times New Roman" w:hAnsi="Times New Roman" w:cs="Times New Roman"/>
          <w:noProof/>
          <w:sz w:val="24"/>
          <w:szCs w:val="24"/>
        </w:rPr>
        <w:t xml:space="preserve">situation beyond the normal operating parameter. </w:t>
      </w:r>
      <w:r w:rsidR="00825EED">
        <w:rPr>
          <w:rFonts w:ascii="Times New Roman" w:hAnsi="Times New Roman" w:cs="Times New Roman"/>
          <w:noProof/>
          <w:sz w:val="24"/>
          <w:szCs w:val="24"/>
        </w:rPr>
        <w:t>Banabic (2015)</w:t>
      </w:r>
      <w:r w:rsidR="001901E0">
        <w:rPr>
          <w:rFonts w:ascii="Times New Roman" w:hAnsi="Times New Roman" w:cs="Times New Roman"/>
          <w:noProof/>
          <w:sz w:val="24"/>
          <w:szCs w:val="24"/>
        </w:rPr>
        <w:t xml:space="preserve"> consider corner-case testing an essential engineering activity because it enables a software developer </w:t>
      </w:r>
      <w:r w:rsidR="002D073C">
        <w:rPr>
          <w:rFonts w:ascii="Times New Roman" w:hAnsi="Times New Roman" w:cs="Times New Roman"/>
          <w:noProof/>
          <w:sz w:val="24"/>
          <w:szCs w:val="24"/>
        </w:rPr>
        <w:t xml:space="preserve">to detect parameters that manifest in </w:t>
      </w:r>
      <w:r w:rsidR="00D71573">
        <w:rPr>
          <w:rFonts w:ascii="Times New Roman" w:hAnsi="Times New Roman" w:cs="Times New Roman"/>
          <w:noProof/>
          <w:sz w:val="24"/>
          <w:szCs w:val="24"/>
        </w:rPr>
        <w:t xml:space="preserve">multiple </w:t>
      </w:r>
      <w:r w:rsidR="00D71573" w:rsidRPr="00577F45">
        <w:rPr>
          <w:rFonts w:ascii="Times New Roman" w:hAnsi="Times New Roman" w:cs="Times New Roman"/>
          <w:noProof/>
          <w:sz w:val="24"/>
          <w:szCs w:val="24"/>
        </w:rPr>
        <w:t>environment</w:t>
      </w:r>
      <w:r w:rsidR="00577F45">
        <w:rPr>
          <w:rFonts w:ascii="Times New Roman" w:hAnsi="Times New Roman" w:cs="Times New Roman"/>
          <w:noProof/>
          <w:sz w:val="24"/>
          <w:szCs w:val="24"/>
        </w:rPr>
        <w:t>a</w:t>
      </w:r>
      <w:r w:rsidR="00D71573" w:rsidRPr="00577F45">
        <w:rPr>
          <w:rFonts w:ascii="Times New Roman" w:hAnsi="Times New Roman" w:cs="Times New Roman"/>
          <w:noProof/>
          <w:sz w:val="24"/>
          <w:szCs w:val="24"/>
        </w:rPr>
        <w:t>l</w:t>
      </w:r>
      <w:r w:rsidR="00D71573">
        <w:rPr>
          <w:rFonts w:ascii="Times New Roman" w:hAnsi="Times New Roman" w:cs="Times New Roman"/>
          <w:noProof/>
          <w:sz w:val="24"/>
          <w:szCs w:val="24"/>
        </w:rPr>
        <w:t xml:space="preserve"> variables. The software components create a problem when </w:t>
      </w:r>
      <w:r w:rsidR="00D01CA1">
        <w:rPr>
          <w:rFonts w:ascii="Times New Roman" w:hAnsi="Times New Roman" w:cs="Times New Roman"/>
          <w:noProof/>
          <w:sz w:val="24"/>
          <w:szCs w:val="24"/>
        </w:rPr>
        <w:t xml:space="preserve">they </w:t>
      </w:r>
      <w:r w:rsidR="00D01CA1" w:rsidRPr="00577F45">
        <w:rPr>
          <w:rFonts w:ascii="Times New Roman" w:hAnsi="Times New Roman" w:cs="Times New Roman"/>
          <w:noProof/>
          <w:sz w:val="24"/>
          <w:szCs w:val="24"/>
        </w:rPr>
        <w:t>occur</w:t>
      </w:r>
      <w:r w:rsidR="00D01CA1">
        <w:rPr>
          <w:rFonts w:ascii="Times New Roman" w:hAnsi="Times New Roman" w:cs="Times New Roman"/>
          <w:noProof/>
          <w:sz w:val="24"/>
          <w:szCs w:val="24"/>
        </w:rPr>
        <w:t xml:space="preserve"> simultaneously at</w:t>
      </w:r>
      <w:r w:rsidR="00B44EB3">
        <w:rPr>
          <w:rFonts w:ascii="Times New Roman" w:hAnsi="Times New Roman" w:cs="Times New Roman"/>
          <w:noProof/>
          <w:sz w:val="24"/>
          <w:szCs w:val="24"/>
        </w:rPr>
        <w:t xml:space="preserve"> extreme </w:t>
      </w:r>
      <w:r w:rsidR="00801D70">
        <w:rPr>
          <w:rFonts w:ascii="Times New Roman" w:hAnsi="Times New Roman" w:cs="Times New Roman"/>
          <w:noProof/>
          <w:sz w:val="24"/>
          <w:szCs w:val="24"/>
        </w:rPr>
        <w:t>levels</w:t>
      </w:r>
      <w:r w:rsidR="002C4BCE">
        <w:rPr>
          <w:rFonts w:ascii="Times New Roman" w:hAnsi="Times New Roman" w:cs="Times New Roman"/>
          <w:noProof/>
          <w:sz w:val="24"/>
          <w:szCs w:val="24"/>
        </w:rPr>
        <w:t xml:space="preserve"> (ibid)</w:t>
      </w:r>
      <w:r w:rsidR="00801D70">
        <w:rPr>
          <w:rFonts w:ascii="Times New Roman" w:hAnsi="Times New Roman" w:cs="Times New Roman"/>
          <w:noProof/>
          <w:sz w:val="24"/>
          <w:szCs w:val="24"/>
        </w:rPr>
        <w:t xml:space="preserve">. A notable manifestation that </w:t>
      </w:r>
      <w:r w:rsidR="00801D70" w:rsidRPr="00577F45">
        <w:rPr>
          <w:rFonts w:ascii="Times New Roman" w:hAnsi="Times New Roman" w:cs="Times New Roman"/>
          <w:noProof/>
          <w:sz w:val="24"/>
          <w:szCs w:val="24"/>
        </w:rPr>
        <w:t>necessitates</w:t>
      </w:r>
      <w:r w:rsidR="00801D70">
        <w:rPr>
          <w:rFonts w:ascii="Times New Roman" w:hAnsi="Times New Roman" w:cs="Times New Roman"/>
          <w:noProof/>
          <w:sz w:val="24"/>
          <w:szCs w:val="24"/>
        </w:rPr>
        <w:t xml:space="preserve"> </w:t>
      </w:r>
      <w:r w:rsidR="00801D70" w:rsidRPr="00577F45">
        <w:rPr>
          <w:rFonts w:ascii="Times New Roman" w:hAnsi="Times New Roman" w:cs="Times New Roman"/>
          <w:noProof/>
          <w:sz w:val="24"/>
          <w:szCs w:val="24"/>
        </w:rPr>
        <w:t>corner-case</w:t>
      </w:r>
      <w:r w:rsidR="00801D70">
        <w:rPr>
          <w:rFonts w:ascii="Times New Roman" w:hAnsi="Times New Roman" w:cs="Times New Roman"/>
          <w:noProof/>
          <w:sz w:val="24"/>
          <w:szCs w:val="24"/>
        </w:rPr>
        <w:t xml:space="preserve"> testing is when a server </w:t>
      </w:r>
      <w:r w:rsidR="00801D70" w:rsidRPr="00577F45">
        <w:rPr>
          <w:rFonts w:ascii="Times New Roman" w:hAnsi="Times New Roman" w:cs="Times New Roman"/>
          <w:noProof/>
          <w:sz w:val="24"/>
          <w:szCs w:val="24"/>
        </w:rPr>
        <w:t>become</w:t>
      </w:r>
      <w:r w:rsidR="00577F45">
        <w:rPr>
          <w:rFonts w:ascii="Times New Roman" w:hAnsi="Times New Roman" w:cs="Times New Roman"/>
          <w:noProof/>
          <w:sz w:val="24"/>
          <w:szCs w:val="24"/>
        </w:rPr>
        <w:t>s</w:t>
      </w:r>
      <w:r w:rsidR="00801D70">
        <w:rPr>
          <w:rFonts w:ascii="Times New Roman" w:hAnsi="Times New Roman" w:cs="Times New Roman"/>
          <w:noProof/>
          <w:sz w:val="24"/>
          <w:szCs w:val="24"/>
        </w:rPr>
        <w:t xml:space="preserve"> unreliable </w:t>
      </w:r>
      <w:r w:rsidR="00113354">
        <w:rPr>
          <w:rFonts w:ascii="Times New Roman" w:hAnsi="Times New Roman" w:cs="Times New Roman"/>
          <w:noProof/>
          <w:sz w:val="24"/>
          <w:szCs w:val="24"/>
        </w:rPr>
        <w:t xml:space="preserve">when the </w:t>
      </w:r>
      <w:r w:rsidR="00113354">
        <w:rPr>
          <w:rFonts w:ascii="Times New Roman" w:hAnsi="Times New Roman" w:cs="Times New Roman"/>
          <w:noProof/>
          <w:sz w:val="24"/>
          <w:szCs w:val="24"/>
        </w:rPr>
        <w:lastRenderedPageBreak/>
        <w:t xml:space="preserve">maximum complements of processors, memory, and </w:t>
      </w:r>
      <w:r w:rsidR="00577F45">
        <w:rPr>
          <w:rFonts w:ascii="Times New Roman" w:hAnsi="Times New Roman" w:cs="Times New Roman"/>
          <w:noProof/>
          <w:sz w:val="24"/>
          <w:szCs w:val="24"/>
        </w:rPr>
        <w:t xml:space="preserve">the </w:t>
      </w:r>
      <w:r w:rsidR="00113354" w:rsidRPr="00577F45">
        <w:rPr>
          <w:rFonts w:ascii="Times New Roman" w:hAnsi="Times New Roman" w:cs="Times New Roman"/>
          <w:noProof/>
          <w:sz w:val="24"/>
          <w:szCs w:val="24"/>
        </w:rPr>
        <w:t>number</w:t>
      </w:r>
      <w:r w:rsidR="00113354">
        <w:rPr>
          <w:rFonts w:ascii="Times New Roman" w:hAnsi="Times New Roman" w:cs="Times New Roman"/>
          <w:noProof/>
          <w:sz w:val="24"/>
          <w:szCs w:val="24"/>
        </w:rPr>
        <w:t xml:space="preserve"> of </w:t>
      </w:r>
      <w:r w:rsidR="002C4BCE">
        <w:rPr>
          <w:rFonts w:ascii="Times New Roman" w:hAnsi="Times New Roman" w:cs="Times New Roman"/>
          <w:noProof/>
          <w:sz w:val="24"/>
          <w:szCs w:val="24"/>
        </w:rPr>
        <w:t xml:space="preserve">sign-in </w:t>
      </w:r>
      <w:r w:rsidR="00113354">
        <w:rPr>
          <w:rFonts w:ascii="Times New Roman" w:hAnsi="Times New Roman" w:cs="Times New Roman"/>
          <w:noProof/>
          <w:sz w:val="24"/>
          <w:szCs w:val="24"/>
        </w:rPr>
        <w:t>users</w:t>
      </w:r>
      <w:r w:rsidR="002C4BCE">
        <w:rPr>
          <w:rFonts w:ascii="Times New Roman" w:hAnsi="Times New Roman" w:cs="Times New Roman"/>
          <w:noProof/>
          <w:sz w:val="24"/>
          <w:szCs w:val="24"/>
        </w:rPr>
        <w:t>.</w:t>
      </w:r>
      <w:r w:rsidR="0090257A">
        <w:rPr>
          <w:rFonts w:ascii="Times New Roman" w:hAnsi="Times New Roman" w:cs="Times New Roman"/>
          <w:noProof/>
          <w:sz w:val="24"/>
          <w:szCs w:val="24"/>
        </w:rPr>
        <w:t xml:space="preserve"> The reliance </w:t>
      </w:r>
      <w:r w:rsidR="0090257A" w:rsidRPr="00C92E2A">
        <w:rPr>
          <w:rFonts w:ascii="Times New Roman" w:hAnsi="Times New Roman" w:cs="Times New Roman"/>
          <w:noProof/>
          <w:sz w:val="24"/>
          <w:szCs w:val="24"/>
        </w:rPr>
        <w:t>o</w:t>
      </w:r>
      <w:r w:rsidR="00C92E2A">
        <w:rPr>
          <w:rFonts w:ascii="Times New Roman" w:hAnsi="Times New Roman" w:cs="Times New Roman"/>
          <w:noProof/>
          <w:sz w:val="24"/>
          <w:szCs w:val="24"/>
        </w:rPr>
        <w:t>n</w:t>
      </w:r>
      <w:r w:rsidR="0090257A">
        <w:rPr>
          <w:rFonts w:ascii="Times New Roman" w:hAnsi="Times New Roman" w:cs="Times New Roman"/>
          <w:noProof/>
          <w:sz w:val="24"/>
          <w:szCs w:val="24"/>
        </w:rPr>
        <w:t xml:space="preserve"> </w:t>
      </w:r>
      <w:r w:rsidR="0090257A" w:rsidRPr="00C92E2A">
        <w:rPr>
          <w:rFonts w:ascii="Times New Roman" w:hAnsi="Times New Roman" w:cs="Times New Roman"/>
          <w:noProof/>
          <w:sz w:val="24"/>
          <w:szCs w:val="24"/>
        </w:rPr>
        <w:t>corner</w:t>
      </w:r>
      <w:r w:rsidR="0090257A" w:rsidRPr="00577F45">
        <w:rPr>
          <w:rFonts w:ascii="Times New Roman" w:hAnsi="Times New Roman" w:cs="Times New Roman"/>
          <w:noProof/>
          <w:sz w:val="24"/>
          <w:szCs w:val="24"/>
        </w:rPr>
        <w:t>-case</w:t>
      </w:r>
      <w:r w:rsidR="0090257A">
        <w:rPr>
          <w:rFonts w:ascii="Times New Roman" w:hAnsi="Times New Roman" w:cs="Times New Roman"/>
          <w:noProof/>
          <w:sz w:val="24"/>
          <w:szCs w:val="24"/>
        </w:rPr>
        <w:t xml:space="preserve"> testing faces myriad challenges that include complexity to find t</w:t>
      </w:r>
      <w:r w:rsidR="00E374E9">
        <w:rPr>
          <w:rFonts w:ascii="Times New Roman" w:hAnsi="Times New Roman" w:cs="Times New Roman"/>
          <w:noProof/>
          <w:sz w:val="24"/>
          <w:szCs w:val="24"/>
        </w:rPr>
        <w:t>he bug and inadequate clarification for the system.</w:t>
      </w:r>
      <w:r w:rsidR="002C4BCE">
        <w:rPr>
          <w:rFonts w:ascii="Times New Roman" w:hAnsi="Times New Roman" w:cs="Times New Roman"/>
          <w:noProof/>
          <w:sz w:val="24"/>
          <w:szCs w:val="24"/>
        </w:rPr>
        <w:t xml:space="preserve"> </w:t>
      </w:r>
    </w:p>
    <w:p w:rsidR="002C4BCE" w:rsidRPr="00613EFC" w:rsidRDefault="00071C46" w:rsidP="00C265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w:t>
      </w:r>
      <w:r w:rsidR="00C70EDF">
        <w:rPr>
          <w:rFonts w:ascii="Times New Roman" w:hAnsi="Times New Roman" w:cs="Times New Roman"/>
          <w:sz w:val="24"/>
          <w:szCs w:val="24"/>
        </w:rPr>
        <w:t xml:space="preserve">fifth testing dimension that helps to mitigate the challenges evident in other testing dimensions. Specifically, </w:t>
      </w:r>
      <w:r w:rsidR="00E87A94">
        <w:rPr>
          <w:rFonts w:ascii="Times New Roman" w:hAnsi="Times New Roman" w:cs="Times New Roman"/>
          <w:sz w:val="24"/>
          <w:szCs w:val="24"/>
        </w:rPr>
        <w:t xml:space="preserve">a random testing dimension </w:t>
      </w:r>
      <w:r w:rsidR="001A30D7">
        <w:rPr>
          <w:rFonts w:ascii="Times New Roman" w:hAnsi="Times New Roman" w:cs="Times New Roman"/>
          <w:sz w:val="24"/>
          <w:szCs w:val="24"/>
        </w:rPr>
        <w:t xml:space="preserve">enhances the validation goal because of the </w:t>
      </w:r>
      <w:r w:rsidR="00CB3F99">
        <w:rPr>
          <w:rFonts w:ascii="Times New Roman" w:hAnsi="Times New Roman" w:cs="Times New Roman"/>
          <w:sz w:val="24"/>
          <w:szCs w:val="24"/>
        </w:rPr>
        <w:t xml:space="preserve">ability to avoid </w:t>
      </w:r>
      <w:r w:rsidR="00577F45">
        <w:rPr>
          <w:rFonts w:ascii="Times New Roman" w:hAnsi="Times New Roman" w:cs="Times New Roman"/>
          <w:sz w:val="24"/>
          <w:szCs w:val="24"/>
        </w:rPr>
        <w:t xml:space="preserve">the </w:t>
      </w:r>
      <w:r w:rsidR="00CB3F99" w:rsidRPr="00577F45">
        <w:rPr>
          <w:rFonts w:ascii="Times New Roman" w:hAnsi="Times New Roman" w:cs="Times New Roman"/>
          <w:noProof/>
          <w:sz w:val="24"/>
          <w:szCs w:val="24"/>
        </w:rPr>
        <w:t>error-guessing</w:t>
      </w:r>
      <w:r w:rsidR="00CB3F99">
        <w:rPr>
          <w:rFonts w:ascii="Times New Roman" w:hAnsi="Times New Roman" w:cs="Times New Roman"/>
          <w:sz w:val="24"/>
          <w:szCs w:val="24"/>
        </w:rPr>
        <w:t xml:space="preserve"> problem</w:t>
      </w:r>
      <w:sdt>
        <w:sdtPr>
          <w:rPr>
            <w:rFonts w:ascii="Times New Roman" w:hAnsi="Times New Roman" w:cs="Times New Roman"/>
            <w:sz w:val="24"/>
            <w:szCs w:val="24"/>
          </w:rPr>
          <w:id w:val="1941647160"/>
          <w:citation/>
        </w:sdtPr>
        <w:sdtContent>
          <w:r w:rsidR="003038FA">
            <w:rPr>
              <w:rFonts w:ascii="Times New Roman" w:hAnsi="Times New Roman" w:cs="Times New Roman"/>
              <w:sz w:val="24"/>
              <w:szCs w:val="24"/>
            </w:rPr>
            <w:fldChar w:fldCharType="begin"/>
          </w:r>
          <w:r w:rsidR="003038FA">
            <w:rPr>
              <w:rFonts w:ascii="Times New Roman" w:hAnsi="Times New Roman" w:cs="Times New Roman"/>
              <w:sz w:val="24"/>
              <w:szCs w:val="24"/>
            </w:rPr>
            <w:instrText xml:space="preserve"> CITATION Ber15 \l 1033 </w:instrText>
          </w:r>
          <w:r w:rsidR="003038FA">
            <w:rPr>
              <w:rFonts w:ascii="Times New Roman" w:hAnsi="Times New Roman" w:cs="Times New Roman"/>
              <w:sz w:val="24"/>
              <w:szCs w:val="24"/>
            </w:rPr>
            <w:fldChar w:fldCharType="separate"/>
          </w:r>
          <w:r w:rsidR="003038FA">
            <w:rPr>
              <w:rFonts w:ascii="Times New Roman" w:hAnsi="Times New Roman" w:cs="Times New Roman"/>
              <w:noProof/>
              <w:sz w:val="24"/>
              <w:szCs w:val="24"/>
            </w:rPr>
            <w:t xml:space="preserve"> </w:t>
          </w:r>
          <w:r w:rsidR="003038FA" w:rsidRPr="003038FA">
            <w:rPr>
              <w:rFonts w:ascii="Times New Roman" w:hAnsi="Times New Roman" w:cs="Times New Roman"/>
              <w:noProof/>
              <w:sz w:val="24"/>
              <w:szCs w:val="24"/>
            </w:rPr>
            <w:t>(Bergmann, 2015)</w:t>
          </w:r>
          <w:r w:rsidR="003038FA">
            <w:rPr>
              <w:rFonts w:ascii="Times New Roman" w:hAnsi="Times New Roman" w:cs="Times New Roman"/>
              <w:sz w:val="24"/>
              <w:szCs w:val="24"/>
            </w:rPr>
            <w:fldChar w:fldCharType="end"/>
          </w:r>
        </w:sdtContent>
      </w:sdt>
      <w:r w:rsidR="00CB3F99">
        <w:rPr>
          <w:rFonts w:ascii="Times New Roman" w:hAnsi="Times New Roman" w:cs="Times New Roman"/>
          <w:sz w:val="24"/>
          <w:szCs w:val="24"/>
        </w:rPr>
        <w:t xml:space="preserve">. </w:t>
      </w:r>
      <w:r w:rsidR="00577F45">
        <w:rPr>
          <w:rFonts w:ascii="Times New Roman" w:hAnsi="Times New Roman" w:cs="Times New Roman"/>
          <w:noProof/>
          <w:sz w:val="24"/>
          <w:szCs w:val="24"/>
        </w:rPr>
        <w:t>R</w:t>
      </w:r>
      <w:r w:rsidR="00CB3F99" w:rsidRPr="00577F45">
        <w:rPr>
          <w:rFonts w:ascii="Times New Roman" w:hAnsi="Times New Roman" w:cs="Times New Roman"/>
          <w:noProof/>
          <w:sz w:val="24"/>
          <w:szCs w:val="24"/>
        </w:rPr>
        <w:t>andom</w:t>
      </w:r>
      <w:r w:rsidR="00CB3F99">
        <w:rPr>
          <w:rFonts w:ascii="Times New Roman" w:hAnsi="Times New Roman" w:cs="Times New Roman"/>
          <w:sz w:val="24"/>
          <w:szCs w:val="24"/>
        </w:rPr>
        <w:t xml:space="preserve"> testing </w:t>
      </w:r>
      <w:r w:rsidR="00072AB2">
        <w:rPr>
          <w:rFonts w:ascii="Times New Roman" w:hAnsi="Times New Roman" w:cs="Times New Roman"/>
          <w:sz w:val="24"/>
          <w:szCs w:val="24"/>
        </w:rPr>
        <w:t>is a black-box model, which the choice of testable c</w:t>
      </w:r>
      <w:r w:rsidR="00642FD2">
        <w:rPr>
          <w:rFonts w:ascii="Times New Roman" w:hAnsi="Times New Roman" w:cs="Times New Roman"/>
          <w:sz w:val="24"/>
          <w:szCs w:val="24"/>
        </w:rPr>
        <w:t>omponent hinges on an arbitrary</w:t>
      </w:r>
      <w:r w:rsidR="003038FA">
        <w:rPr>
          <w:rFonts w:ascii="Times New Roman" w:hAnsi="Times New Roman" w:cs="Times New Roman"/>
          <w:sz w:val="24"/>
          <w:szCs w:val="24"/>
        </w:rPr>
        <w:t xml:space="preserve"> (ibid)</w:t>
      </w:r>
      <w:r w:rsidR="00642FD2">
        <w:rPr>
          <w:rFonts w:ascii="Times New Roman" w:hAnsi="Times New Roman" w:cs="Times New Roman"/>
          <w:sz w:val="24"/>
          <w:szCs w:val="24"/>
        </w:rPr>
        <w:t xml:space="preserve">. The arbitrary </w:t>
      </w:r>
      <w:r w:rsidR="00DF43A1">
        <w:rPr>
          <w:rFonts w:ascii="Times New Roman" w:hAnsi="Times New Roman" w:cs="Times New Roman"/>
          <w:sz w:val="24"/>
          <w:szCs w:val="24"/>
        </w:rPr>
        <w:t xml:space="preserve">selection of </w:t>
      </w:r>
      <w:r w:rsidR="00165107">
        <w:rPr>
          <w:rFonts w:ascii="Times New Roman" w:hAnsi="Times New Roman" w:cs="Times New Roman"/>
          <w:sz w:val="24"/>
          <w:szCs w:val="24"/>
        </w:rPr>
        <w:t xml:space="preserve">the </w:t>
      </w:r>
      <w:r w:rsidR="00DF43A1">
        <w:rPr>
          <w:rFonts w:ascii="Times New Roman" w:hAnsi="Times New Roman" w:cs="Times New Roman"/>
          <w:sz w:val="24"/>
          <w:szCs w:val="24"/>
        </w:rPr>
        <w:t>subset</w:t>
      </w:r>
      <w:r w:rsidR="00165107">
        <w:rPr>
          <w:rFonts w:ascii="Times New Roman" w:hAnsi="Times New Roman" w:cs="Times New Roman"/>
          <w:sz w:val="24"/>
          <w:szCs w:val="24"/>
        </w:rPr>
        <w:t xml:space="preserve"> of </w:t>
      </w:r>
      <w:r w:rsidR="00577F45">
        <w:rPr>
          <w:rFonts w:ascii="Times New Roman" w:hAnsi="Times New Roman" w:cs="Times New Roman"/>
          <w:sz w:val="24"/>
          <w:szCs w:val="24"/>
        </w:rPr>
        <w:t xml:space="preserve">the </w:t>
      </w:r>
      <w:r w:rsidR="00165107" w:rsidRPr="00577F45">
        <w:rPr>
          <w:rFonts w:ascii="Times New Roman" w:hAnsi="Times New Roman" w:cs="Times New Roman"/>
          <w:noProof/>
          <w:sz w:val="24"/>
          <w:szCs w:val="24"/>
        </w:rPr>
        <w:t>possible</w:t>
      </w:r>
      <w:r w:rsidR="00165107">
        <w:rPr>
          <w:rFonts w:ascii="Times New Roman" w:hAnsi="Times New Roman" w:cs="Times New Roman"/>
          <w:sz w:val="24"/>
          <w:szCs w:val="24"/>
        </w:rPr>
        <w:t xml:space="preserve"> input value </w:t>
      </w:r>
      <w:r w:rsidR="005C1471">
        <w:rPr>
          <w:rFonts w:ascii="Times New Roman" w:hAnsi="Times New Roman" w:cs="Times New Roman"/>
          <w:sz w:val="24"/>
          <w:szCs w:val="24"/>
        </w:rPr>
        <w:t xml:space="preserve">is critical in running </w:t>
      </w:r>
      <w:r w:rsidR="00577F45">
        <w:rPr>
          <w:rFonts w:ascii="Times New Roman" w:hAnsi="Times New Roman" w:cs="Times New Roman"/>
          <w:sz w:val="24"/>
          <w:szCs w:val="24"/>
        </w:rPr>
        <w:t xml:space="preserve">a </w:t>
      </w:r>
      <w:r w:rsidR="005C1471" w:rsidRPr="00577F45">
        <w:rPr>
          <w:rFonts w:ascii="Times New Roman" w:hAnsi="Times New Roman" w:cs="Times New Roman"/>
          <w:noProof/>
          <w:sz w:val="24"/>
          <w:szCs w:val="24"/>
        </w:rPr>
        <w:t>large</w:t>
      </w:r>
      <w:r w:rsidR="005C1471">
        <w:rPr>
          <w:rFonts w:ascii="Times New Roman" w:hAnsi="Times New Roman" w:cs="Times New Roman"/>
          <w:sz w:val="24"/>
          <w:szCs w:val="24"/>
        </w:rPr>
        <w:t xml:space="preserve"> number of </w:t>
      </w:r>
      <w:r w:rsidR="009A0A80">
        <w:rPr>
          <w:rFonts w:ascii="Times New Roman" w:hAnsi="Times New Roman" w:cs="Times New Roman"/>
          <w:sz w:val="24"/>
          <w:szCs w:val="24"/>
        </w:rPr>
        <w:t xml:space="preserve">software </w:t>
      </w:r>
      <w:r w:rsidR="005C1471">
        <w:rPr>
          <w:rFonts w:ascii="Times New Roman" w:hAnsi="Times New Roman" w:cs="Times New Roman"/>
          <w:sz w:val="24"/>
          <w:szCs w:val="24"/>
        </w:rPr>
        <w:t>test cases</w:t>
      </w:r>
      <w:r w:rsidR="009A0A80">
        <w:rPr>
          <w:rFonts w:ascii="Times New Roman" w:hAnsi="Times New Roman" w:cs="Times New Roman"/>
          <w:sz w:val="24"/>
          <w:szCs w:val="24"/>
        </w:rPr>
        <w:t xml:space="preserve">. </w:t>
      </w:r>
      <w:r w:rsidR="003038FA">
        <w:rPr>
          <w:rFonts w:ascii="Times New Roman" w:hAnsi="Times New Roman" w:cs="Times New Roman"/>
          <w:sz w:val="24"/>
          <w:szCs w:val="24"/>
        </w:rPr>
        <w:t>Importa</w:t>
      </w:r>
      <w:r w:rsidR="006F1C35">
        <w:rPr>
          <w:rFonts w:ascii="Times New Roman" w:hAnsi="Times New Roman" w:cs="Times New Roman"/>
          <w:sz w:val="24"/>
          <w:szCs w:val="24"/>
        </w:rPr>
        <w:t xml:space="preserve">ntly, undertaking the software component testing requires a combination of several dimensions to achieve synergy </w:t>
      </w:r>
      <w:r w:rsidR="00D57504">
        <w:rPr>
          <w:rFonts w:ascii="Times New Roman" w:hAnsi="Times New Roman" w:cs="Times New Roman"/>
          <w:sz w:val="24"/>
          <w:szCs w:val="24"/>
        </w:rPr>
        <w:t xml:space="preserve">and surpass the three objectives of </w:t>
      </w:r>
      <w:r w:rsidR="00577F45">
        <w:rPr>
          <w:rFonts w:ascii="Times New Roman" w:hAnsi="Times New Roman" w:cs="Times New Roman"/>
          <w:sz w:val="24"/>
          <w:szCs w:val="24"/>
        </w:rPr>
        <w:t xml:space="preserve">the </w:t>
      </w:r>
      <w:r w:rsidR="00D57504" w:rsidRPr="00577F45">
        <w:rPr>
          <w:rFonts w:ascii="Times New Roman" w:hAnsi="Times New Roman" w:cs="Times New Roman"/>
          <w:noProof/>
          <w:sz w:val="24"/>
          <w:szCs w:val="24"/>
        </w:rPr>
        <w:t>test</w:t>
      </w:r>
      <w:r w:rsidR="00D57504">
        <w:rPr>
          <w:rFonts w:ascii="Times New Roman" w:hAnsi="Times New Roman" w:cs="Times New Roman"/>
          <w:sz w:val="24"/>
          <w:szCs w:val="24"/>
        </w:rPr>
        <w:t xml:space="preserve"> plan.</w:t>
      </w:r>
    </w:p>
    <w:p w:rsidR="00F23AE4" w:rsidRDefault="004F1429" w:rsidP="00C265CE">
      <w:pPr>
        <w:spacing w:line="480" w:lineRule="auto"/>
        <w:rPr>
          <w:rFonts w:ascii="Times New Roman" w:hAnsi="Times New Roman" w:cs="Times New Roman"/>
          <w:b/>
          <w:sz w:val="24"/>
          <w:szCs w:val="24"/>
        </w:rPr>
      </w:pPr>
      <w:r>
        <w:rPr>
          <w:rFonts w:ascii="Times New Roman" w:hAnsi="Times New Roman" w:cs="Times New Roman"/>
          <w:b/>
          <w:sz w:val="24"/>
          <w:szCs w:val="24"/>
        </w:rPr>
        <w:t>B</w:t>
      </w:r>
      <w:r w:rsidR="00F23AE4">
        <w:rPr>
          <w:rFonts w:ascii="Times New Roman" w:hAnsi="Times New Roman" w:cs="Times New Roman"/>
          <w:b/>
          <w:sz w:val="24"/>
          <w:szCs w:val="24"/>
        </w:rPr>
        <w:t>). Hardware Testing Component</w:t>
      </w:r>
    </w:p>
    <w:p w:rsidR="00F23AE4" w:rsidRDefault="00206735" w:rsidP="00F7361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Testing </w:t>
      </w:r>
      <w:r w:rsidR="00B82BE1">
        <w:rPr>
          <w:rFonts w:ascii="Times New Roman" w:hAnsi="Times New Roman" w:cs="Times New Roman"/>
          <w:sz w:val="24"/>
          <w:szCs w:val="24"/>
        </w:rPr>
        <w:t xml:space="preserve">of </w:t>
      </w:r>
      <w:r>
        <w:rPr>
          <w:rFonts w:ascii="Times New Roman" w:hAnsi="Times New Roman" w:cs="Times New Roman"/>
          <w:sz w:val="24"/>
          <w:szCs w:val="24"/>
        </w:rPr>
        <w:t xml:space="preserve">the </w:t>
      </w:r>
      <w:r w:rsidR="008224E3">
        <w:rPr>
          <w:rFonts w:ascii="Times New Roman" w:hAnsi="Times New Roman" w:cs="Times New Roman"/>
          <w:sz w:val="24"/>
          <w:szCs w:val="24"/>
        </w:rPr>
        <w:t xml:space="preserve">hardware components </w:t>
      </w:r>
      <w:r w:rsidR="00B82BE1">
        <w:rPr>
          <w:rFonts w:ascii="Times New Roman" w:hAnsi="Times New Roman" w:cs="Times New Roman"/>
          <w:sz w:val="24"/>
          <w:szCs w:val="24"/>
        </w:rPr>
        <w:t xml:space="preserve">is </w:t>
      </w:r>
      <w:r w:rsidR="006B2728">
        <w:rPr>
          <w:rFonts w:ascii="Times New Roman" w:hAnsi="Times New Roman" w:cs="Times New Roman"/>
          <w:sz w:val="24"/>
          <w:szCs w:val="24"/>
        </w:rPr>
        <w:t xml:space="preserve">an essential activity because of the interdependency with the software and protocol components. Hardware testing has a primary goal to ascertain the </w:t>
      </w:r>
      <w:r w:rsidR="003B62B1">
        <w:rPr>
          <w:rFonts w:ascii="Times New Roman" w:hAnsi="Times New Roman" w:cs="Times New Roman"/>
          <w:sz w:val="24"/>
          <w:szCs w:val="24"/>
        </w:rPr>
        <w:t xml:space="preserve">level of accuracy and seamless </w:t>
      </w:r>
      <w:r w:rsidR="006B2728">
        <w:rPr>
          <w:rFonts w:ascii="Times New Roman" w:hAnsi="Times New Roman" w:cs="Times New Roman"/>
          <w:sz w:val="24"/>
          <w:szCs w:val="24"/>
        </w:rPr>
        <w:t>functioning of the</w:t>
      </w:r>
      <w:r w:rsidR="003B62B1">
        <w:rPr>
          <w:rFonts w:ascii="Times New Roman" w:hAnsi="Times New Roman" w:cs="Times New Roman"/>
          <w:sz w:val="24"/>
          <w:szCs w:val="24"/>
        </w:rPr>
        <w:t xml:space="preserve"> entire</w:t>
      </w:r>
      <w:r w:rsidR="006B2728">
        <w:rPr>
          <w:rFonts w:ascii="Times New Roman" w:hAnsi="Times New Roman" w:cs="Times New Roman"/>
          <w:sz w:val="24"/>
          <w:szCs w:val="24"/>
        </w:rPr>
        <w:t xml:space="preserve"> system</w:t>
      </w:r>
      <w:sdt>
        <w:sdtPr>
          <w:rPr>
            <w:rFonts w:ascii="Times New Roman" w:hAnsi="Times New Roman" w:cs="Times New Roman"/>
            <w:sz w:val="24"/>
            <w:szCs w:val="24"/>
          </w:rPr>
          <w:id w:val="-1396201407"/>
          <w:citation/>
        </w:sdtPr>
        <w:sdtContent>
          <w:r w:rsidR="00E84CC1">
            <w:rPr>
              <w:rFonts w:ascii="Times New Roman" w:hAnsi="Times New Roman" w:cs="Times New Roman"/>
              <w:sz w:val="24"/>
              <w:szCs w:val="24"/>
            </w:rPr>
            <w:fldChar w:fldCharType="begin"/>
          </w:r>
          <w:r w:rsidR="00E84CC1">
            <w:rPr>
              <w:rFonts w:ascii="Times New Roman" w:hAnsi="Times New Roman" w:cs="Times New Roman"/>
              <w:sz w:val="24"/>
              <w:szCs w:val="24"/>
            </w:rPr>
            <w:instrText xml:space="preserve"> CITATION Fin03 \l 1033 </w:instrText>
          </w:r>
          <w:r w:rsidR="00E84CC1">
            <w:rPr>
              <w:rFonts w:ascii="Times New Roman" w:hAnsi="Times New Roman" w:cs="Times New Roman"/>
              <w:sz w:val="24"/>
              <w:szCs w:val="24"/>
            </w:rPr>
            <w:fldChar w:fldCharType="separate"/>
          </w:r>
          <w:r w:rsidR="00E84CC1">
            <w:rPr>
              <w:rFonts w:ascii="Times New Roman" w:hAnsi="Times New Roman" w:cs="Times New Roman"/>
              <w:noProof/>
              <w:sz w:val="24"/>
              <w:szCs w:val="24"/>
            </w:rPr>
            <w:t xml:space="preserve"> </w:t>
          </w:r>
          <w:r w:rsidR="00E84CC1" w:rsidRPr="00E84CC1">
            <w:rPr>
              <w:rFonts w:ascii="Times New Roman" w:hAnsi="Times New Roman" w:cs="Times New Roman"/>
              <w:noProof/>
              <w:sz w:val="24"/>
              <w:szCs w:val="24"/>
            </w:rPr>
            <w:t>(Fine &amp; Ziv, 2003)</w:t>
          </w:r>
          <w:r w:rsidR="00E84CC1">
            <w:rPr>
              <w:rFonts w:ascii="Times New Roman" w:hAnsi="Times New Roman" w:cs="Times New Roman"/>
              <w:sz w:val="24"/>
              <w:szCs w:val="24"/>
            </w:rPr>
            <w:fldChar w:fldCharType="end"/>
          </w:r>
        </w:sdtContent>
      </w:sdt>
      <w:r w:rsidR="006B2728">
        <w:rPr>
          <w:rFonts w:ascii="Times New Roman" w:hAnsi="Times New Roman" w:cs="Times New Roman"/>
          <w:sz w:val="24"/>
          <w:szCs w:val="24"/>
        </w:rPr>
        <w:t xml:space="preserve">. </w:t>
      </w:r>
      <w:r w:rsidR="00410619">
        <w:rPr>
          <w:rFonts w:ascii="Times New Roman" w:hAnsi="Times New Roman" w:cs="Times New Roman"/>
          <w:sz w:val="24"/>
          <w:szCs w:val="24"/>
        </w:rPr>
        <w:t xml:space="preserve">An </w:t>
      </w:r>
      <w:r w:rsidR="00925154">
        <w:rPr>
          <w:rFonts w:ascii="Times New Roman" w:hAnsi="Times New Roman" w:cs="Times New Roman"/>
          <w:sz w:val="24"/>
          <w:szCs w:val="24"/>
        </w:rPr>
        <w:t>interface-testing</w:t>
      </w:r>
      <w:r w:rsidR="00410619">
        <w:rPr>
          <w:rFonts w:ascii="Times New Roman" w:hAnsi="Times New Roman" w:cs="Times New Roman"/>
          <w:sz w:val="24"/>
          <w:szCs w:val="24"/>
        </w:rPr>
        <w:t xml:space="preserve"> dimension is a critical approach to assess the accuracy of the </w:t>
      </w:r>
      <w:r w:rsidR="00925154">
        <w:rPr>
          <w:rFonts w:ascii="Times New Roman" w:hAnsi="Times New Roman" w:cs="Times New Roman"/>
          <w:sz w:val="24"/>
          <w:szCs w:val="24"/>
        </w:rPr>
        <w:t>integration</w:t>
      </w:r>
      <w:r w:rsidR="00E84CC1">
        <w:rPr>
          <w:rFonts w:ascii="Times New Roman" w:hAnsi="Times New Roman" w:cs="Times New Roman"/>
          <w:sz w:val="24"/>
          <w:szCs w:val="24"/>
        </w:rPr>
        <w:t xml:space="preserve"> (ibid)</w:t>
      </w:r>
      <w:r w:rsidR="00925154">
        <w:rPr>
          <w:rFonts w:ascii="Times New Roman" w:hAnsi="Times New Roman" w:cs="Times New Roman"/>
          <w:sz w:val="24"/>
          <w:szCs w:val="24"/>
        </w:rPr>
        <w:t>. The interface t</w:t>
      </w:r>
      <w:r w:rsidR="00331091">
        <w:rPr>
          <w:rFonts w:ascii="Times New Roman" w:hAnsi="Times New Roman" w:cs="Times New Roman"/>
          <w:sz w:val="24"/>
          <w:szCs w:val="24"/>
        </w:rPr>
        <w:t xml:space="preserve">esting entails several methodologies that include </w:t>
      </w:r>
      <w:r w:rsidR="00331091" w:rsidRPr="00577F45">
        <w:rPr>
          <w:rFonts w:ascii="Times New Roman" w:hAnsi="Times New Roman" w:cs="Times New Roman"/>
          <w:noProof/>
          <w:sz w:val="24"/>
          <w:szCs w:val="24"/>
        </w:rPr>
        <w:t>bottom-up</w:t>
      </w:r>
      <w:r w:rsidR="00331091">
        <w:rPr>
          <w:rFonts w:ascii="Times New Roman" w:hAnsi="Times New Roman" w:cs="Times New Roman"/>
          <w:sz w:val="24"/>
          <w:szCs w:val="24"/>
        </w:rPr>
        <w:t xml:space="preserve">, top-bottom, </w:t>
      </w:r>
      <w:r w:rsidR="004B7F30">
        <w:rPr>
          <w:rFonts w:ascii="Times New Roman" w:hAnsi="Times New Roman" w:cs="Times New Roman"/>
          <w:sz w:val="24"/>
          <w:szCs w:val="24"/>
        </w:rPr>
        <w:t xml:space="preserve">incremental, </w:t>
      </w:r>
      <w:r w:rsidR="00331091">
        <w:rPr>
          <w:rFonts w:ascii="Times New Roman" w:hAnsi="Times New Roman" w:cs="Times New Roman"/>
          <w:sz w:val="24"/>
          <w:szCs w:val="24"/>
        </w:rPr>
        <w:t>and big-bang integration</w:t>
      </w:r>
      <w:r w:rsidR="00E84CC1">
        <w:rPr>
          <w:rFonts w:ascii="Times New Roman" w:hAnsi="Times New Roman" w:cs="Times New Roman"/>
          <w:sz w:val="24"/>
          <w:szCs w:val="24"/>
        </w:rPr>
        <w:t xml:space="preserve"> (ibid)</w:t>
      </w:r>
      <w:r w:rsidR="00331091">
        <w:rPr>
          <w:rFonts w:ascii="Times New Roman" w:hAnsi="Times New Roman" w:cs="Times New Roman"/>
          <w:sz w:val="24"/>
          <w:szCs w:val="24"/>
        </w:rPr>
        <w:t>. The</w:t>
      </w:r>
      <w:r w:rsidR="009C1B11">
        <w:rPr>
          <w:rFonts w:ascii="Times New Roman" w:hAnsi="Times New Roman" w:cs="Times New Roman"/>
          <w:sz w:val="24"/>
          <w:szCs w:val="24"/>
        </w:rPr>
        <w:t xml:space="preserve"> choice of the preferred integration methodology is dependent on the cost, complexity, and criticality of the hardware component. </w:t>
      </w:r>
      <w:r w:rsidR="00BC165A">
        <w:rPr>
          <w:rFonts w:ascii="Times New Roman" w:hAnsi="Times New Roman" w:cs="Times New Roman"/>
          <w:sz w:val="24"/>
          <w:szCs w:val="24"/>
        </w:rPr>
        <w:t>The Roadster Corp adopts an</w:t>
      </w:r>
      <w:r w:rsidR="004B7F30">
        <w:rPr>
          <w:rFonts w:ascii="Times New Roman" w:hAnsi="Times New Roman" w:cs="Times New Roman"/>
          <w:sz w:val="24"/>
          <w:szCs w:val="24"/>
        </w:rPr>
        <w:t xml:space="preserve"> incremental integration testing of the hardware lifecycle because </w:t>
      </w:r>
      <w:r w:rsidR="00B34362">
        <w:rPr>
          <w:rFonts w:ascii="Times New Roman" w:hAnsi="Times New Roman" w:cs="Times New Roman"/>
          <w:sz w:val="24"/>
          <w:szCs w:val="24"/>
        </w:rPr>
        <w:t xml:space="preserve">it enhances proactive management of the new MIS Network. </w:t>
      </w:r>
      <w:r w:rsidR="00F7361B">
        <w:rPr>
          <w:rFonts w:ascii="Times New Roman" w:hAnsi="Times New Roman" w:cs="Times New Roman"/>
          <w:sz w:val="24"/>
          <w:szCs w:val="24"/>
        </w:rPr>
        <w:t>A</w:t>
      </w:r>
      <w:r w:rsidR="00B34362">
        <w:rPr>
          <w:rFonts w:ascii="Times New Roman" w:hAnsi="Times New Roman" w:cs="Times New Roman"/>
          <w:sz w:val="24"/>
          <w:szCs w:val="24"/>
        </w:rPr>
        <w:t>n incremental integration testing m</w:t>
      </w:r>
      <w:r w:rsidR="004B7F30">
        <w:rPr>
          <w:rFonts w:ascii="Times New Roman" w:hAnsi="Times New Roman" w:cs="Times New Roman"/>
          <w:sz w:val="24"/>
          <w:szCs w:val="24"/>
        </w:rPr>
        <w:t>e</w:t>
      </w:r>
      <w:r w:rsidR="00B34362">
        <w:rPr>
          <w:rFonts w:ascii="Times New Roman" w:hAnsi="Times New Roman" w:cs="Times New Roman"/>
          <w:sz w:val="24"/>
          <w:szCs w:val="24"/>
        </w:rPr>
        <w:t>rits because of the ability to detect</w:t>
      </w:r>
      <w:r w:rsidR="00F7361B">
        <w:rPr>
          <w:rFonts w:ascii="Times New Roman" w:hAnsi="Times New Roman" w:cs="Times New Roman"/>
          <w:sz w:val="24"/>
          <w:szCs w:val="24"/>
        </w:rPr>
        <w:t xml:space="preserve"> the defects in advance</w:t>
      </w:r>
      <w:sdt>
        <w:sdtPr>
          <w:rPr>
            <w:rFonts w:ascii="Times New Roman" w:hAnsi="Times New Roman" w:cs="Times New Roman"/>
            <w:sz w:val="24"/>
            <w:szCs w:val="24"/>
          </w:rPr>
          <w:id w:val="-198011691"/>
          <w:citation/>
        </w:sdtPr>
        <w:sdtContent>
          <w:r w:rsidR="00CF7DAF">
            <w:rPr>
              <w:rFonts w:ascii="Times New Roman" w:hAnsi="Times New Roman" w:cs="Times New Roman"/>
              <w:sz w:val="24"/>
              <w:szCs w:val="24"/>
            </w:rPr>
            <w:fldChar w:fldCharType="begin"/>
          </w:r>
          <w:r w:rsidR="00CF7DAF">
            <w:rPr>
              <w:rFonts w:ascii="Times New Roman" w:hAnsi="Times New Roman" w:cs="Times New Roman"/>
              <w:sz w:val="24"/>
              <w:szCs w:val="24"/>
            </w:rPr>
            <w:instrText xml:space="preserve"> CITATION Kel11 \l 1033 </w:instrText>
          </w:r>
          <w:r w:rsidR="00CF7DAF">
            <w:rPr>
              <w:rFonts w:ascii="Times New Roman" w:hAnsi="Times New Roman" w:cs="Times New Roman"/>
              <w:sz w:val="24"/>
              <w:szCs w:val="24"/>
            </w:rPr>
            <w:fldChar w:fldCharType="separate"/>
          </w:r>
          <w:r w:rsidR="00CF7DAF">
            <w:rPr>
              <w:rFonts w:ascii="Times New Roman" w:hAnsi="Times New Roman" w:cs="Times New Roman"/>
              <w:noProof/>
              <w:sz w:val="24"/>
              <w:szCs w:val="24"/>
            </w:rPr>
            <w:t xml:space="preserve"> </w:t>
          </w:r>
          <w:r w:rsidR="00CF7DAF" w:rsidRPr="00CF7DAF">
            <w:rPr>
              <w:rFonts w:ascii="Times New Roman" w:hAnsi="Times New Roman" w:cs="Times New Roman"/>
              <w:noProof/>
              <w:sz w:val="24"/>
              <w:szCs w:val="24"/>
            </w:rPr>
            <w:t xml:space="preserve">(Kelly, Thorsteinson, &amp; Hook, </w:t>
          </w:r>
          <w:r w:rsidR="00CF7DAF" w:rsidRPr="00CF7DAF">
            <w:rPr>
              <w:rFonts w:ascii="Times New Roman" w:hAnsi="Times New Roman" w:cs="Times New Roman"/>
              <w:noProof/>
              <w:sz w:val="24"/>
              <w:szCs w:val="24"/>
            </w:rPr>
            <w:lastRenderedPageBreak/>
            <w:t>2011)</w:t>
          </w:r>
          <w:r w:rsidR="00CF7DAF">
            <w:rPr>
              <w:rFonts w:ascii="Times New Roman" w:hAnsi="Times New Roman" w:cs="Times New Roman"/>
              <w:sz w:val="24"/>
              <w:szCs w:val="24"/>
            </w:rPr>
            <w:fldChar w:fldCharType="end"/>
          </w:r>
        </w:sdtContent>
      </w:sdt>
      <w:r w:rsidR="00F7361B">
        <w:rPr>
          <w:rFonts w:ascii="Times New Roman" w:hAnsi="Times New Roman" w:cs="Times New Roman"/>
          <w:sz w:val="24"/>
          <w:szCs w:val="24"/>
        </w:rPr>
        <w:t xml:space="preserve">. </w:t>
      </w:r>
      <w:r w:rsidR="00D6244E">
        <w:rPr>
          <w:rFonts w:ascii="Times New Roman" w:hAnsi="Times New Roman" w:cs="Times New Roman"/>
          <w:sz w:val="24"/>
          <w:szCs w:val="24"/>
        </w:rPr>
        <w:t xml:space="preserve"> </w:t>
      </w:r>
      <w:r w:rsidR="00F7361B">
        <w:rPr>
          <w:rFonts w:ascii="Times New Roman" w:hAnsi="Times New Roman" w:cs="Times New Roman"/>
          <w:sz w:val="24"/>
          <w:szCs w:val="24"/>
        </w:rPr>
        <w:t>A programmer identifie</w:t>
      </w:r>
      <w:r w:rsidR="00F045B6">
        <w:rPr>
          <w:rFonts w:ascii="Times New Roman" w:hAnsi="Times New Roman" w:cs="Times New Roman"/>
          <w:sz w:val="24"/>
          <w:szCs w:val="24"/>
        </w:rPr>
        <w:t>s</w:t>
      </w:r>
      <w:r w:rsidR="00F7361B">
        <w:rPr>
          <w:rFonts w:ascii="Times New Roman" w:hAnsi="Times New Roman" w:cs="Times New Roman"/>
          <w:sz w:val="24"/>
          <w:szCs w:val="24"/>
        </w:rPr>
        <w:t xml:space="preserve"> the defects</w:t>
      </w:r>
      <w:r w:rsidR="00F045B6">
        <w:rPr>
          <w:rFonts w:ascii="Times New Roman" w:hAnsi="Times New Roman" w:cs="Times New Roman"/>
          <w:sz w:val="24"/>
          <w:szCs w:val="24"/>
        </w:rPr>
        <w:t xml:space="preserve"> in a relatively smaller assembly, which makes the approach cost-effective to implement. However, </w:t>
      </w:r>
      <w:r w:rsidR="00F045B6" w:rsidRPr="00577F45">
        <w:rPr>
          <w:rFonts w:ascii="Times New Roman" w:hAnsi="Times New Roman" w:cs="Times New Roman"/>
          <w:noProof/>
          <w:sz w:val="24"/>
          <w:szCs w:val="24"/>
        </w:rPr>
        <w:t>integrated</w:t>
      </w:r>
      <w:r w:rsidR="00F045B6">
        <w:rPr>
          <w:rFonts w:ascii="Times New Roman" w:hAnsi="Times New Roman" w:cs="Times New Roman"/>
          <w:sz w:val="24"/>
          <w:szCs w:val="24"/>
        </w:rPr>
        <w:t xml:space="preserve"> hardware testing </w:t>
      </w:r>
      <w:r w:rsidR="00811CAC">
        <w:rPr>
          <w:rFonts w:ascii="Times New Roman" w:hAnsi="Times New Roman" w:cs="Times New Roman"/>
          <w:sz w:val="24"/>
          <w:szCs w:val="24"/>
        </w:rPr>
        <w:t xml:space="preserve">has a key disadvantage that relates to the amount of time taken to accomplish the testing process. </w:t>
      </w:r>
    </w:p>
    <w:p w:rsidR="00613EFC" w:rsidRDefault="004F1429" w:rsidP="00C265CE">
      <w:pPr>
        <w:spacing w:line="480" w:lineRule="auto"/>
        <w:rPr>
          <w:rFonts w:ascii="Times New Roman" w:hAnsi="Times New Roman" w:cs="Times New Roman"/>
          <w:b/>
          <w:sz w:val="24"/>
          <w:szCs w:val="24"/>
        </w:rPr>
      </w:pPr>
      <w:r>
        <w:rPr>
          <w:rFonts w:ascii="Times New Roman" w:hAnsi="Times New Roman" w:cs="Times New Roman"/>
          <w:b/>
          <w:sz w:val="24"/>
          <w:szCs w:val="24"/>
        </w:rPr>
        <w:t>C</w:t>
      </w:r>
      <w:r w:rsidR="00613EFC">
        <w:rPr>
          <w:rFonts w:ascii="Times New Roman" w:hAnsi="Times New Roman" w:cs="Times New Roman"/>
          <w:b/>
          <w:sz w:val="24"/>
          <w:szCs w:val="24"/>
        </w:rPr>
        <w:t>). Protocol Testing Activity</w:t>
      </w:r>
    </w:p>
    <w:p w:rsidR="00B03804" w:rsidRDefault="0072244C" w:rsidP="00C265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third endeavor inherent in Roadster Corp’s test plan is a protocol testing that </w:t>
      </w:r>
      <w:r w:rsidRPr="00C92E2A">
        <w:rPr>
          <w:rFonts w:ascii="Times New Roman" w:hAnsi="Times New Roman" w:cs="Times New Roman"/>
          <w:noProof/>
          <w:sz w:val="24"/>
          <w:szCs w:val="24"/>
        </w:rPr>
        <w:t>focu</w:t>
      </w:r>
      <w:r w:rsidR="00C92E2A">
        <w:rPr>
          <w:rFonts w:ascii="Times New Roman" w:hAnsi="Times New Roman" w:cs="Times New Roman"/>
          <w:noProof/>
          <w:sz w:val="24"/>
          <w:szCs w:val="24"/>
        </w:rPr>
        <w:t>se</w:t>
      </w:r>
      <w:r w:rsidRPr="00C92E2A">
        <w:rPr>
          <w:rFonts w:ascii="Times New Roman" w:hAnsi="Times New Roman" w:cs="Times New Roman"/>
          <w:noProof/>
          <w:sz w:val="24"/>
          <w:szCs w:val="24"/>
        </w:rPr>
        <w:t>s</w:t>
      </w:r>
      <w:r>
        <w:rPr>
          <w:rFonts w:ascii="Times New Roman" w:hAnsi="Times New Roman" w:cs="Times New Roman"/>
          <w:sz w:val="24"/>
          <w:szCs w:val="24"/>
        </w:rPr>
        <w:t xml:space="preserve"> </w:t>
      </w:r>
      <w:r w:rsidRPr="00577F45">
        <w:rPr>
          <w:rFonts w:ascii="Times New Roman" w:hAnsi="Times New Roman" w:cs="Times New Roman"/>
          <w:noProof/>
          <w:sz w:val="24"/>
          <w:szCs w:val="24"/>
        </w:rPr>
        <w:t>o</w:t>
      </w:r>
      <w:r w:rsidR="00577F45">
        <w:rPr>
          <w:rFonts w:ascii="Times New Roman" w:hAnsi="Times New Roman" w:cs="Times New Roman"/>
          <w:noProof/>
          <w:sz w:val="24"/>
          <w:szCs w:val="24"/>
        </w:rPr>
        <w:t>n</w:t>
      </w:r>
      <w:r>
        <w:rPr>
          <w:rFonts w:ascii="Times New Roman" w:hAnsi="Times New Roman" w:cs="Times New Roman"/>
          <w:sz w:val="24"/>
          <w:szCs w:val="24"/>
        </w:rPr>
        <w:t xml:space="preserve"> assessing the reliability of the communi</w:t>
      </w:r>
      <w:r w:rsidR="00B0712F">
        <w:rPr>
          <w:rFonts w:ascii="Times New Roman" w:hAnsi="Times New Roman" w:cs="Times New Roman"/>
          <w:sz w:val="24"/>
          <w:szCs w:val="24"/>
        </w:rPr>
        <w:t>cation model in a system. A system protocol refers to the common rules and conditions tha</w:t>
      </w:r>
      <w:r w:rsidR="000B23EC">
        <w:rPr>
          <w:rFonts w:ascii="Times New Roman" w:hAnsi="Times New Roman" w:cs="Times New Roman"/>
          <w:sz w:val="24"/>
          <w:szCs w:val="24"/>
        </w:rPr>
        <w:t>t the connected nodes adhere to during a communication process</w:t>
      </w:r>
      <w:sdt>
        <w:sdtPr>
          <w:rPr>
            <w:rFonts w:ascii="Times New Roman" w:hAnsi="Times New Roman" w:cs="Times New Roman"/>
            <w:sz w:val="24"/>
            <w:szCs w:val="24"/>
          </w:rPr>
          <w:id w:val="-442700285"/>
          <w:citation/>
        </w:sdtPr>
        <w:sdtContent>
          <w:r w:rsidR="00CF7DAF">
            <w:rPr>
              <w:rFonts w:ascii="Times New Roman" w:hAnsi="Times New Roman" w:cs="Times New Roman"/>
              <w:sz w:val="24"/>
              <w:szCs w:val="24"/>
            </w:rPr>
            <w:fldChar w:fldCharType="begin"/>
          </w:r>
          <w:r w:rsidR="00CF7DAF">
            <w:rPr>
              <w:rFonts w:ascii="Times New Roman" w:hAnsi="Times New Roman" w:cs="Times New Roman"/>
              <w:sz w:val="24"/>
              <w:szCs w:val="24"/>
            </w:rPr>
            <w:instrText xml:space="preserve"> CITATION Lou14 \l 1033 </w:instrText>
          </w:r>
          <w:r w:rsidR="00CF7DAF">
            <w:rPr>
              <w:rFonts w:ascii="Times New Roman" w:hAnsi="Times New Roman" w:cs="Times New Roman"/>
              <w:sz w:val="24"/>
              <w:szCs w:val="24"/>
            </w:rPr>
            <w:fldChar w:fldCharType="separate"/>
          </w:r>
          <w:r w:rsidR="00CF7DAF">
            <w:rPr>
              <w:rFonts w:ascii="Times New Roman" w:hAnsi="Times New Roman" w:cs="Times New Roman"/>
              <w:noProof/>
              <w:sz w:val="24"/>
              <w:szCs w:val="24"/>
            </w:rPr>
            <w:t xml:space="preserve"> </w:t>
          </w:r>
          <w:r w:rsidR="00CF7DAF" w:rsidRPr="00CF7DAF">
            <w:rPr>
              <w:rFonts w:ascii="Times New Roman" w:hAnsi="Times New Roman" w:cs="Times New Roman"/>
              <w:noProof/>
              <w:sz w:val="24"/>
              <w:szCs w:val="24"/>
            </w:rPr>
            <w:t>(Loudon &amp; Loudon, 2014)</w:t>
          </w:r>
          <w:r w:rsidR="00CF7DAF">
            <w:rPr>
              <w:rFonts w:ascii="Times New Roman" w:hAnsi="Times New Roman" w:cs="Times New Roman"/>
              <w:sz w:val="24"/>
              <w:szCs w:val="24"/>
            </w:rPr>
            <w:fldChar w:fldCharType="end"/>
          </w:r>
        </w:sdtContent>
      </w:sdt>
      <w:r w:rsidR="000B23EC">
        <w:rPr>
          <w:rFonts w:ascii="Times New Roman" w:hAnsi="Times New Roman" w:cs="Times New Roman"/>
          <w:sz w:val="24"/>
          <w:szCs w:val="24"/>
        </w:rPr>
        <w:t xml:space="preserve">. The company uses </w:t>
      </w:r>
      <w:r w:rsidR="00E0185A" w:rsidRPr="00577F45">
        <w:rPr>
          <w:rFonts w:ascii="Times New Roman" w:hAnsi="Times New Roman" w:cs="Times New Roman"/>
          <w:noProof/>
          <w:sz w:val="24"/>
          <w:szCs w:val="24"/>
        </w:rPr>
        <w:t>C</w:t>
      </w:r>
      <w:r w:rsidR="00577F45">
        <w:rPr>
          <w:rFonts w:ascii="Times New Roman" w:hAnsi="Times New Roman" w:cs="Times New Roman"/>
          <w:noProof/>
          <w:sz w:val="24"/>
          <w:szCs w:val="24"/>
        </w:rPr>
        <w:t>isco</w:t>
      </w:r>
      <w:r w:rsidR="00E0185A">
        <w:rPr>
          <w:rFonts w:ascii="Times New Roman" w:hAnsi="Times New Roman" w:cs="Times New Roman"/>
          <w:sz w:val="24"/>
          <w:szCs w:val="24"/>
        </w:rPr>
        <w:t xml:space="preserve"> networking protocols that include Enhanced Interior Gateway Routing Protocol (EIGRP)</w:t>
      </w:r>
      <w:r w:rsidR="004B55B4">
        <w:rPr>
          <w:rFonts w:ascii="Times New Roman" w:hAnsi="Times New Roman" w:cs="Times New Roman"/>
          <w:sz w:val="24"/>
          <w:szCs w:val="24"/>
        </w:rPr>
        <w:t xml:space="preserve"> to harness the communication. T</w:t>
      </w:r>
      <w:r w:rsidR="009F15C3">
        <w:rPr>
          <w:rFonts w:ascii="Times New Roman" w:hAnsi="Times New Roman" w:cs="Times New Roman"/>
          <w:sz w:val="24"/>
          <w:szCs w:val="24"/>
        </w:rPr>
        <w:t xml:space="preserve">herefore, to achieve adequate protocol testing, the organization adheres to the recommended testing procedures. </w:t>
      </w:r>
    </w:p>
    <w:p w:rsidR="00ED15E4" w:rsidRPr="00556D7F" w:rsidRDefault="009F15C3" w:rsidP="00C265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First, </w:t>
      </w:r>
      <w:r w:rsidR="00AF5A5D">
        <w:rPr>
          <w:rFonts w:ascii="Times New Roman" w:hAnsi="Times New Roman" w:cs="Times New Roman"/>
          <w:sz w:val="24"/>
          <w:szCs w:val="24"/>
        </w:rPr>
        <w:t xml:space="preserve">the company requires a protocol analyzer and simulator </w:t>
      </w:r>
      <w:r w:rsidR="00755195">
        <w:rPr>
          <w:rFonts w:ascii="Times New Roman" w:hAnsi="Times New Roman" w:cs="Times New Roman"/>
          <w:sz w:val="24"/>
          <w:szCs w:val="24"/>
        </w:rPr>
        <w:t xml:space="preserve">elements to achieve the testing goals. A protocol analyzer improves the decoding capabilities </w:t>
      </w:r>
      <w:r w:rsidR="00982201">
        <w:rPr>
          <w:rFonts w:ascii="Times New Roman" w:hAnsi="Times New Roman" w:cs="Times New Roman"/>
          <w:sz w:val="24"/>
          <w:szCs w:val="24"/>
        </w:rPr>
        <w:t>because it undertakes a ‘call’ and ‘session’ analyses</w:t>
      </w:r>
      <w:sdt>
        <w:sdtPr>
          <w:rPr>
            <w:rFonts w:ascii="Times New Roman" w:hAnsi="Times New Roman" w:cs="Times New Roman"/>
            <w:sz w:val="24"/>
            <w:szCs w:val="24"/>
          </w:rPr>
          <w:id w:val="1085963529"/>
          <w:citation/>
        </w:sdtPr>
        <w:sdtContent>
          <w:r w:rsidR="00CF7DAF">
            <w:rPr>
              <w:rFonts w:ascii="Times New Roman" w:hAnsi="Times New Roman" w:cs="Times New Roman"/>
              <w:sz w:val="24"/>
              <w:szCs w:val="24"/>
            </w:rPr>
            <w:fldChar w:fldCharType="begin"/>
          </w:r>
          <w:r w:rsidR="00CF7DAF">
            <w:rPr>
              <w:rFonts w:ascii="Times New Roman" w:hAnsi="Times New Roman" w:cs="Times New Roman"/>
              <w:sz w:val="24"/>
              <w:szCs w:val="24"/>
            </w:rPr>
            <w:instrText xml:space="preserve"> CITATION Lou14 \l 1033 </w:instrText>
          </w:r>
          <w:r w:rsidR="00CF7DAF">
            <w:rPr>
              <w:rFonts w:ascii="Times New Roman" w:hAnsi="Times New Roman" w:cs="Times New Roman"/>
              <w:sz w:val="24"/>
              <w:szCs w:val="24"/>
            </w:rPr>
            <w:fldChar w:fldCharType="separate"/>
          </w:r>
          <w:r w:rsidR="00CF7DAF">
            <w:rPr>
              <w:rFonts w:ascii="Times New Roman" w:hAnsi="Times New Roman" w:cs="Times New Roman"/>
              <w:noProof/>
              <w:sz w:val="24"/>
              <w:szCs w:val="24"/>
            </w:rPr>
            <w:t xml:space="preserve"> </w:t>
          </w:r>
          <w:r w:rsidR="00CF7DAF" w:rsidRPr="00CF7DAF">
            <w:rPr>
              <w:rFonts w:ascii="Times New Roman" w:hAnsi="Times New Roman" w:cs="Times New Roman"/>
              <w:noProof/>
              <w:sz w:val="24"/>
              <w:szCs w:val="24"/>
            </w:rPr>
            <w:t>(Loudon &amp; Loudon, 2014)</w:t>
          </w:r>
          <w:r w:rsidR="00CF7DAF">
            <w:rPr>
              <w:rFonts w:ascii="Times New Roman" w:hAnsi="Times New Roman" w:cs="Times New Roman"/>
              <w:sz w:val="24"/>
              <w:szCs w:val="24"/>
            </w:rPr>
            <w:fldChar w:fldCharType="end"/>
          </w:r>
        </w:sdtContent>
      </w:sdt>
      <w:r w:rsidR="00982201">
        <w:rPr>
          <w:rFonts w:ascii="Times New Roman" w:hAnsi="Times New Roman" w:cs="Times New Roman"/>
          <w:sz w:val="24"/>
          <w:szCs w:val="24"/>
        </w:rPr>
        <w:t xml:space="preserve">. Second, the </w:t>
      </w:r>
      <w:r w:rsidR="00577F45" w:rsidRPr="00577F45">
        <w:rPr>
          <w:rFonts w:ascii="Times New Roman" w:hAnsi="Times New Roman" w:cs="Times New Roman"/>
          <w:noProof/>
          <w:sz w:val="24"/>
          <w:szCs w:val="24"/>
        </w:rPr>
        <w:t>progra</w:t>
      </w:r>
      <w:r w:rsidR="00577F45">
        <w:rPr>
          <w:rFonts w:ascii="Times New Roman" w:hAnsi="Times New Roman" w:cs="Times New Roman"/>
          <w:noProof/>
          <w:sz w:val="24"/>
          <w:szCs w:val="24"/>
        </w:rPr>
        <w:t>m</w:t>
      </w:r>
      <w:r w:rsidR="00982201" w:rsidRPr="00577F45">
        <w:rPr>
          <w:rFonts w:ascii="Times New Roman" w:hAnsi="Times New Roman" w:cs="Times New Roman"/>
          <w:noProof/>
          <w:sz w:val="24"/>
          <w:szCs w:val="24"/>
        </w:rPr>
        <w:t>mer</w:t>
      </w:r>
      <w:r w:rsidR="00982201">
        <w:rPr>
          <w:rFonts w:ascii="Times New Roman" w:hAnsi="Times New Roman" w:cs="Times New Roman"/>
          <w:sz w:val="24"/>
          <w:szCs w:val="24"/>
        </w:rPr>
        <w:t xml:space="preserve"> ensures </w:t>
      </w:r>
      <w:r w:rsidR="00E42FCF">
        <w:rPr>
          <w:rFonts w:ascii="Times New Roman" w:hAnsi="Times New Roman" w:cs="Times New Roman"/>
          <w:sz w:val="24"/>
          <w:szCs w:val="24"/>
        </w:rPr>
        <w:t>that the protocol testing occurs under the tenet of a Device-under-Test (DUT) only</w:t>
      </w:r>
      <w:r w:rsidR="00253EAD">
        <w:rPr>
          <w:rFonts w:ascii="Times New Roman" w:hAnsi="Times New Roman" w:cs="Times New Roman"/>
          <w:sz w:val="24"/>
          <w:szCs w:val="24"/>
        </w:rPr>
        <w:t xml:space="preserve"> (ibid)</w:t>
      </w:r>
      <w:r w:rsidR="0000389E">
        <w:rPr>
          <w:rFonts w:ascii="Times New Roman" w:hAnsi="Times New Roman" w:cs="Times New Roman"/>
          <w:sz w:val="24"/>
          <w:szCs w:val="24"/>
        </w:rPr>
        <w:t xml:space="preserve">. Thirdly, ensuring packet structure is </w:t>
      </w:r>
      <w:r w:rsidR="00556D7F">
        <w:rPr>
          <w:rFonts w:ascii="Times New Roman" w:hAnsi="Times New Roman" w:cs="Times New Roman"/>
          <w:sz w:val="24"/>
          <w:szCs w:val="24"/>
        </w:rPr>
        <w:t xml:space="preserve">an </w:t>
      </w:r>
      <w:r w:rsidR="0000389E">
        <w:rPr>
          <w:rFonts w:ascii="Times New Roman" w:hAnsi="Times New Roman" w:cs="Times New Roman"/>
          <w:sz w:val="24"/>
          <w:szCs w:val="24"/>
        </w:rPr>
        <w:t>adequate</w:t>
      </w:r>
      <w:r w:rsidR="00556D7F">
        <w:rPr>
          <w:rFonts w:ascii="Times New Roman" w:hAnsi="Times New Roman" w:cs="Times New Roman"/>
          <w:sz w:val="24"/>
          <w:szCs w:val="24"/>
        </w:rPr>
        <w:t xml:space="preserve"> activity that heralds an assessment of the </w:t>
      </w:r>
      <w:r w:rsidR="0000389E">
        <w:rPr>
          <w:rFonts w:ascii="Times New Roman" w:hAnsi="Times New Roman" w:cs="Times New Roman"/>
          <w:sz w:val="24"/>
          <w:szCs w:val="24"/>
        </w:rPr>
        <w:t xml:space="preserve">scalability, performance, and </w:t>
      </w:r>
      <w:r w:rsidR="004E0A8B">
        <w:rPr>
          <w:rFonts w:ascii="Times New Roman" w:hAnsi="Times New Roman" w:cs="Times New Roman"/>
          <w:sz w:val="24"/>
          <w:szCs w:val="24"/>
        </w:rPr>
        <w:t>protocol algorithm of the system</w:t>
      </w:r>
      <w:r w:rsidR="00556D7F">
        <w:rPr>
          <w:rFonts w:ascii="Times New Roman" w:hAnsi="Times New Roman" w:cs="Times New Roman"/>
          <w:sz w:val="24"/>
          <w:szCs w:val="24"/>
        </w:rPr>
        <w:t>.</w:t>
      </w:r>
      <w:r w:rsidR="004E0A8B">
        <w:rPr>
          <w:rFonts w:ascii="Times New Roman" w:hAnsi="Times New Roman" w:cs="Times New Roman"/>
          <w:sz w:val="24"/>
          <w:szCs w:val="24"/>
        </w:rPr>
        <w:t xml:space="preserve"> </w:t>
      </w:r>
    </w:p>
    <w:p w:rsidR="00ED15E4" w:rsidRDefault="00ED15E4" w:rsidP="00C265CE">
      <w:pPr>
        <w:spacing w:line="480" w:lineRule="auto"/>
        <w:rPr>
          <w:rFonts w:ascii="Times New Roman" w:hAnsi="Times New Roman" w:cs="Times New Roman"/>
          <w:b/>
          <w:sz w:val="24"/>
          <w:szCs w:val="24"/>
        </w:rPr>
      </w:pPr>
      <w:r w:rsidRPr="00577F45">
        <w:rPr>
          <w:rFonts w:ascii="Times New Roman" w:hAnsi="Times New Roman" w:cs="Times New Roman"/>
          <w:b/>
          <w:noProof/>
          <w:sz w:val="24"/>
          <w:szCs w:val="24"/>
        </w:rPr>
        <w:t>Personnel</w:t>
      </w:r>
      <w:r w:rsidR="00577F45">
        <w:rPr>
          <w:rFonts w:ascii="Times New Roman" w:hAnsi="Times New Roman" w:cs="Times New Roman"/>
          <w:b/>
          <w:sz w:val="24"/>
          <w:szCs w:val="24"/>
        </w:rPr>
        <w:t>-</w:t>
      </w:r>
      <w:r>
        <w:rPr>
          <w:rFonts w:ascii="Times New Roman" w:hAnsi="Times New Roman" w:cs="Times New Roman"/>
          <w:b/>
          <w:sz w:val="24"/>
          <w:szCs w:val="24"/>
        </w:rPr>
        <w:t>Responsibility Plan</w:t>
      </w:r>
    </w:p>
    <w:p w:rsidR="00ED15E4" w:rsidRDefault="006F54C7" w:rsidP="00C265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Implementation </w:t>
      </w:r>
      <w:r w:rsidR="008828D7">
        <w:rPr>
          <w:rFonts w:ascii="Times New Roman" w:hAnsi="Times New Roman" w:cs="Times New Roman"/>
          <w:sz w:val="24"/>
          <w:szCs w:val="24"/>
        </w:rPr>
        <w:t>of the test plan uses multiple</w:t>
      </w:r>
      <w:r>
        <w:rPr>
          <w:rFonts w:ascii="Times New Roman" w:hAnsi="Times New Roman" w:cs="Times New Roman"/>
          <w:sz w:val="24"/>
          <w:szCs w:val="24"/>
        </w:rPr>
        <w:t xml:space="preserve"> </w:t>
      </w:r>
      <w:r w:rsidR="008828D7">
        <w:rPr>
          <w:rFonts w:ascii="Times New Roman" w:hAnsi="Times New Roman" w:cs="Times New Roman"/>
          <w:sz w:val="24"/>
          <w:szCs w:val="24"/>
        </w:rPr>
        <w:t xml:space="preserve">teams drawn from various departments to enhance </w:t>
      </w:r>
      <w:r w:rsidR="008828D7" w:rsidRPr="00577F45">
        <w:rPr>
          <w:rFonts w:ascii="Times New Roman" w:hAnsi="Times New Roman" w:cs="Times New Roman"/>
          <w:noProof/>
          <w:sz w:val="24"/>
          <w:szCs w:val="24"/>
        </w:rPr>
        <w:t>efficiency</w:t>
      </w:r>
      <w:r w:rsidR="008828D7">
        <w:rPr>
          <w:rFonts w:ascii="Times New Roman" w:hAnsi="Times New Roman" w:cs="Times New Roman"/>
          <w:sz w:val="24"/>
          <w:szCs w:val="24"/>
        </w:rPr>
        <w:t>. The company’s C</w:t>
      </w:r>
      <w:r w:rsidR="00A14F05">
        <w:rPr>
          <w:rFonts w:ascii="Times New Roman" w:hAnsi="Times New Roman" w:cs="Times New Roman"/>
          <w:sz w:val="24"/>
          <w:szCs w:val="24"/>
        </w:rPr>
        <w:t xml:space="preserve">EO, Mr. Mike </w:t>
      </w:r>
      <w:proofErr w:type="spellStart"/>
      <w:r w:rsidR="00A14F05">
        <w:rPr>
          <w:rFonts w:ascii="Times New Roman" w:hAnsi="Times New Roman" w:cs="Times New Roman"/>
          <w:sz w:val="24"/>
          <w:szCs w:val="24"/>
        </w:rPr>
        <w:t>Okoth</w:t>
      </w:r>
      <w:proofErr w:type="spellEnd"/>
      <w:r w:rsidR="00A14F05">
        <w:rPr>
          <w:rFonts w:ascii="Times New Roman" w:hAnsi="Times New Roman" w:cs="Times New Roman"/>
          <w:sz w:val="24"/>
          <w:szCs w:val="24"/>
        </w:rPr>
        <w:t xml:space="preserve"> is an ex-official </w:t>
      </w:r>
      <w:r w:rsidR="0036294C">
        <w:rPr>
          <w:rFonts w:ascii="Times New Roman" w:hAnsi="Times New Roman" w:cs="Times New Roman"/>
          <w:sz w:val="24"/>
          <w:szCs w:val="24"/>
        </w:rPr>
        <w:t xml:space="preserve">member tasked </w:t>
      </w:r>
      <w:r w:rsidR="0050130B">
        <w:rPr>
          <w:rFonts w:ascii="Times New Roman" w:hAnsi="Times New Roman" w:cs="Times New Roman"/>
          <w:sz w:val="24"/>
          <w:szCs w:val="24"/>
        </w:rPr>
        <w:t xml:space="preserve">to create a </w:t>
      </w:r>
      <w:r w:rsidR="0036294C">
        <w:rPr>
          <w:rFonts w:ascii="Times New Roman" w:hAnsi="Times New Roman" w:cs="Times New Roman"/>
          <w:sz w:val="24"/>
          <w:szCs w:val="24"/>
        </w:rPr>
        <w:t xml:space="preserve">link </w:t>
      </w:r>
      <w:r w:rsidR="0050130B">
        <w:rPr>
          <w:rFonts w:ascii="Times New Roman" w:hAnsi="Times New Roman" w:cs="Times New Roman"/>
          <w:sz w:val="24"/>
          <w:szCs w:val="24"/>
        </w:rPr>
        <w:t>between t</w:t>
      </w:r>
      <w:r w:rsidR="0036294C">
        <w:rPr>
          <w:rFonts w:ascii="Times New Roman" w:hAnsi="Times New Roman" w:cs="Times New Roman"/>
          <w:sz w:val="24"/>
          <w:szCs w:val="24"/>
        </w:rPr>
        <w:t xml:space="preserve">he internal teams </w:t>
      </w:r>
      <w:r w:rsidR="0050130B">
        <w:rPr>
          <w:rFonts w:ascii="Times New Roman" w:hAnsi="Times New Roman" w:cs="Times New Roman"/>
          <w:sz w:val="24"/>
          <w:szCs w:val="24"/>
        </w:rPr>
        <w:t>and</w:t>
      </w:r>
      <w:r w:rsidR="0036294C">
        <w:rPr>
          <w:rFonts w:ascii="Times New Roman" w:hAnsi="Times New Roman" w:cs="Times New Roman"/>
          <w:sz w:val="24"/>
          <w:szCs w:val="24"/>
        </w:rPr>
        <w:t xml:space="preserve"> external stakeholders.</w:t>
      </w:r>
      <w:r w:rsidR="0050130B">
        <w:rPr>
          <w:rFonts w:ascii="Times New Roman" w:hAnsi="Times New Roman" w:cs="Times New Roman"/>
          <w:sz w:val="24"/>
          <w:szCs w:val="24"/>
        </w:rPr>
        <w:t xml:space="preserve"> Table 1 below depict</w:t>
      </w:r>
      <w:r w:rsidR="00677B3F">
        <w:rPr>
          <w:rFonts w:ascii="Times New Roman" w:hAnsi="Times New Roman" w:cs="Times New Roman"/>
          <w:sz w:val="24"/>
          <w:szCs w:val="24"/>
        </w:rPr>
        <w:t xml:space="preserve">s the list of personnel engaged with </w:t>
      </w:r>
      <w:r w:rsidR="00C92E2A">
        <w:rPr>
          <w:rFonts w:ascii="Times New Roman" w:hAnsi="Times New Roman" w:cs="Times New Roman"/>
          <w:sz w:val="24"/>
          <w:szCs w:val="24"/>
        </w:rPr>
        <w:t xml:space="preserve">the </w:t>
      </w:r>
      <w:r w:rsidR="00677B3F" w:rsidRPr="00C92E2A">
        <w:rPr>
          <w:rFonts w:ascii="Times New Roman" w:hAnsi="Times New Roman" w:cs="Times New Roman"/>
          <w:noProof/>
          <w:sz w:val="24"/>
          <w:szCs w:val="24"/>
        </w:rPr>
        <w:t>formulation</w:t>
      </w:r>
      <w:r w:rsidR="00677B3F">
        <w:rPr>
          <w:rFonts w:ascii="Times New Roman" w:hAnsi="Times New Roman" w:cs="Times New Roman"/>
          <w:sz w:val="24"/>
          <w:szCs w:val="24"/>
        </w:rPr>
        <w:t xml:space="preserve"> and implementation of </w:t>
      </w:r>
      <w:r w:rsidR="00C92E2A">
        <w:rPr>
          <w:rFonts w:ascii="Times New Roman" w:hAnsi="Times New Roman" w:cs="Times New Roman"/>
          <w:sz w:val="24"/>
          <w:szCs w:val="24"/>
        </w:rPr>
        <w:t xml:space="preserve">the </w:t>
      </w:r>
      <w:r w:rsidR="00677B3F" w:rsidRPr="00C92E2A">
        <w:rPr>
          <w:rFonts w:ascii="Times New Roman" w:hAnsi="Times New Roman" w:cs="Times New Roman"/>
          <w:noProof/>
          <w:sz w:val="24"/>
          <w:szCs w:val="24"/>
        </w:rPr>
        <w:t>testing</w:t>
      </w:r>
      <w:r w:rsidR="00677B3F">
        <w:rPr>
          <w:rFonts w:ascii="Times New Roman" w:hAnsi="Times New Roman" w:cs="Times New Roman"/>
          <w:sz w:val="24"/>
          <w:szCs w:val="24"/>
        </w:rPr>
        <w:t xml:space="preserve"> plan. </w:t>
      </w:r>
    </w:p>
    <w:tbl>
      <w:tblPr>
        <w:tblStyle w:val="LightShading-Accent1"/>
        <w:tblW w:w="0" w:type="auto"/>
        <w:tblLook w:val="04A0" w:firstRow="1" w:lastRow="0" w:firstColumn="1" w:lastColumn="0" w:noHBand="0" w:noVBand="1"/>
      </w:tblPr>
      <w:tblGrid>
        <w:gridCol w:w="3192"/>
        <w:gridCol w:w="3192"/>
        <w:gridCol w:w="3192"/>
      </w:tblGrid>
      <w:tr w:rsidR="00A262B2" w:rsidTr="00385E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262B2" w:rsidRDefault="00A262B2" w:rsidP="00C265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Name </w:t>
            </w:r>
          </w:p>
        </w:tc>
        <w:tc>
          <w:tcPr>
            <w:tcW w:w="3192" w:type="dxa"/>
          </w:tcPr>
          <w:p w:rsidR="00A262B2" w:rsidRDefault="00A262B2" w:rsidP="00C265CE">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Project Role</w:t>
            </w:r>
          </w:p>
        </w:tc>
        <w:tc>
          <w:tcPr>
            <w:tcW w:w="3192" w:type="dxa"/>
          </w:tcPr>
          <w:p w:rsidR="00A262B2" w:rsidRDefault="00D066D5" w:rsidP="00C265CE">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Position </w:t>
            </w:r>
          </w:p>
        </w:tc>
      </w:tr>
      <w:tr w:rsidR="00A262B2" w:rsidTr="00385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262B2" w:rsidRDefault="00410513" w:rsidP="00C265CE">
            <w:pPr>
              <w:spacing w:line="480" w:lineRule="auto"/>
              <w:rPr>
                <w:rFonts w:ascii="Times New Roman" w:hAnsi="Times New Roman" w:cs="Times New Roman"/>
                <w:sz w:val="24"/>
                <w:szCs w:val="24"/>
              </w:rPr>
            </w:pPr>
            <w:r>
              <w:rPr>
                <w:rFonts w:ascii="Times New Roman" w:hAnsi="Times New Roman" w:cs="Times New Roman"/>
                <w:sz w:val="24"/>
                <w:szCs w:val="24"/>
              </w:rPr>
              <w:t xml:space="preserve">Mike </w:t>
            </w:r>
            <w:proofErr w:type="spellStart"/>
            <w:r>
              <w:rPr>
                <w:rFonts w:ascii="Times New Roman" w:hAnsi="Times New Roman" w:cs="Times New Roman"/>
                <w:sz w:val="24"/>
                <w:szCs w:val="24"/>
              </w:rPr>
              <w:t>Okoth</w:t>
            </w:r>
            <w:proofErr w:type="spellEnd"/>
          </w:p>
        </w:tc>
        <w:tc>
          <w:tcPr>
            <w:tcW w:w="3192" w:type="dxa"/>
          </w:tcPr>
          <w:p w:rsidR="00A262B2" w:rsidRDefault="00DF13DC" w:rsidP="00C265C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Formulation </w:t>
            </w:r>
          </w:p>
        </w:tc>
        <w:tc>
          <w:tcPr>
            <w:tcW w:w="3192" w:type="dxa"/>
          </w:tcPr>
          <w:p w:rsidR="00A262B2" w:rsidRDefault="00D221F0" w:rsidP="00C265C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Chief Executive Officer</w:t>
            </w:r>
          </w:p>
        </w:tc>
      </w:tr>
      <w:tr w:rsidR="00A262B2" w:rsidTr="00385EB1">
        <w:tc>
          <w:tcPr>
            <w:cnfStyle w:val="001000000000" w:firstRow="0" w:lastRow="0" w:firstColumn="1" w:lastColumn="0" w:oddVBand="0" w:evenVBand="0" w:oddHBand="0" w:evenHBand="0" w:firstRowFirstColumn="0" w:firstRowLastColumn="0" w:lastRowFirstColumn="0" w:lastRowLastColumn="0"/>
            <w:tcW w:w="3192" w:type="dxa"/>
          </w:tcPr>
          <w:p w:rsidR="00A262B2" w:rsidRDefault="00583D20" w:rsidP="00C265CE">
            <w:pPr>
              <w:spacing w:line="480" w:lineRule="auto"/>
              <w:rPr>
                <w:rFonts w:ascii="Times New Roman" w:hAnsi="Times New Roman" w:cs="Times New Roman"/>
                <w:sz w:val="24"/>
                <w:szCs w:val="24"/>
              </w:rPr>
            </w:pPr>
            <w:r>
              <w:rPr>
                <w:rFonts w:ascii="Times New Roman" w:hAnsi="Times New Roman" w:cs="Times New Roman"/>
                <w:sz w:val="24"/>
                <w:szCs w:val="24"/>
              </w:rPr>
              <w:t>Goodman Smith</w:t>
            </w:r>
          </w:p>
        </w:tc>
        <w:tc>
          <w:tcPr>
            <w:tcW w:w="3192" w:type="dxa"/>
          </w:tcPr>
          <w:p w:rsidR="00A262B2" w:rsidRDefault="00DF13DC" w:rsidP="00C265C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Formulation and Execution </w:t>
            </w:r>
          </w:p>
        </w:tc>
        <w:tc>
          <w:tcPr>
            <w:tcW w:w="3192" w:type="dxa"/>
          </w:tcPr>
          <w:p w:rsidR="00A262B2" w:rsidRDefault="00D221F0" w:rsidP="00C265C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Project Manager</w:t>
            </w:r>
          </w:p>
        </w:tc>
      </w:tr>
      <w:tr w:rsidR="00A262B2" w:rsidTr="00385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262B2" w:rsidRDefault="00583D20" w:rsidP="00C265CE">
            <w:pPr>
              <w:spacing w:line="480" w:lineRule="auto"/>
              <w:rPr>
                <w:rFonts w:ascii="Times New Roman" w:hAnsi="Times New Roman" w:cs="Times New Roman"/>
                <w:sz w:val="24"/>
                <w:szCs w:val="24"/>
              </w:rPr>
            </w:pPr>
            <w:r>
              <w:rPr>
                <w:rFonts w:ascii="Times New Roman" w:hAnsi="Times New Roman" w:cs="Times New Roman"/>
                <w:sz w:val="24"/>
                <w:szCs w:val="24"/>
              </w:rPr>
              <w:t>Tony Adam</w:t>
            </w:r>
          </w:p>
        </w:tc>
        <w:tc>
          <w:tcPr>
            <w:tcW w:w="3192" w:type="dxa"/>
          </w:tcPr>
          <w:p w:rsidR="00A262B2" w:rsidRDefault="00DF13DC" w:rsidP="00C265C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Execution</w:t>
            </w:r>
          </w:p>
        </w:tc>
        <w:tc>
          <w:tcPr>
            <w:tcW w:w="3192" w:type="dxa"/>
          </w:tcPr>
          <w:p w:rsidR="00A262B2" w:rsidRDefault="00D221F0" w:rsidP="00C265C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Head of ICT</w:t>
            </w:r>
          </w:p>
        </w:tc>
      </w:tr>
      <w:tr w:rsidR="00A262B2" w:rsidTr="00385EB1">
        <w:tc>
          <w:tcPr>
            <w:cnfStyle w:val="001000000000" w:firstRow="0" w:lastRow="0" w:firstColumn="1" w:lastColumn="0" w:oddVBand="0" w:evenVBand="0" w:oddHBand="0" w:evenHBand="0" w:firstRowFirstColumn="0" w:firstRowLastColumn="0" w:lastRowFirstColumn="0" w:lastRowLastColumn="0"/>
            <w:tcW w:w="3192" w:type="dxa"/>
          </w:tcPr>
          <w:p w:rsidR="00A262B2" w:rsidRDefault="00583D20" w:rsidP="00583D20">
            <w:pPr>
              <w:spacing w:line="480" w:lineRule="auto"/>
              <w:rPr>
                <w:rFonts w:ascii="Times New Roman" w:hAnsi="Times New Roman" w:cs="Times New Roman"/>
                <w:sz w:val="24"/>
                <w:szCs w:val="24"/>
              </w:rPr>
            </w:pPr>
            <w:r>
              <w:rPr>
                <w:rFonts w:ascii="Times New Roman" w:hAnsi="Times New Roman" w:cs="Times New Roman"/>
                <w:sz w:val="24"/>
                <w:szCs w:val="24"/>
              </w:rPr>
              <w:t xml:space="preserve">John White </w:t>
            </w:r>
          </w:p>
        </w:tc>
        <w:tc>
          <w:tcPr>
            <w:tcW w:w="3192" w:type="dxa"/>
          </w:tcPr>
          <w:p w:rsidR="00A262B2" w:rsidRDefault="00DF13DC" w:rsidP="00C265C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Execution</w:t>
            </w:r>
          </w:p>
        </w:tc>
        <w:tc>
          <w:tcPr>
            <w:tcW w:w="3192" w:type="dxa"/>
          </w:tcPr>
          <w:p w:rsidR="00A262B2" w:rsidRDefault="00D221F0" w:rsidP="00C265C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Head of R&amp;D</w:t>
            </w:r>
          </w:p>
        </w:tc>
      </w:tr>
      <w:tr w:rsidR="00A262B2" w:rsidTr="00385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262B2" w:rsidRDefault="00583D20" w:rsidP="00C265CE">
            <w:pPr>
              <w:spacing w:line="480" w:lineRule="auto"/>
              <w:rPr>
                <w:rFonts w:ascii="Times New Roman" w:hAnsi="Times New Roman" w:cs="Times New Roman"/>
                <w:sz w:val="24"/>
                <w:szCs w:val="24"/>
              </w:rPr>
            </w:pPr>
            <w:r>
              <w:rPr>
                <w:rFonts w:ascii="Times New Roman" w:hAnsi="Times New Roman" w:cs="Times New Roman"/>
                <w:sz w:val="24"/>
                <w:szCs w:val="24"/>
              </w:rPr>
              <w:t xml:space="preserve">Amos </w:t>
            </w:r>
            <w:proofErr w:type="spellStart"/>
            <w:r>
              <w:rPr>
                <w:rFonts w:ascii="Times New Roman" w:hAnsi="Times New Roman" w:cs="Times New Roman"/>
                <w:sz w:val="24"/>
                <w:szCs w:val="24"/>
              </w:rPr>
              <w:t>Puris</w:t>
            </w:r>
            <w:proofErr w:type="spellEnd"/>
          </w:p>
        </w:tc>
        <w:tc>
          <w:tcPr>
            <w:tcW w:w="3192" w:type="dxa"/>
          </w:tcPr>
          <w:p w:rsidR="00A262B2" w:rsidRDefault="00DF13DC" w:rsidP="00C265C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Execution</w:t>
            </w:r>
          </w:p>
        </w:tc>
        <w:tc>
          <w:tcPr>
            <w:tcW w:w="3192" w:type="dxa"/>
          </w:tcPr>
          <w:p w:rsidR="00A262B2" w:rsidRDefault="00D221F0" w:rsidP="00C265C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Finance Manager</w:t>
            </w:r>
          </w:p>
        </w:tc>
      </w:tr>
      <w:tr w:rsidR="00A262B2" w:rsidTr="00385EB1">
        <w:tc>
          <w:tcPr>
            <w:cnfStyle w:val="001000000000" w:firstRow="0" w:lastRow="0" w:firstColumn="1" w:lastColumn="0" w:oddVBand="0" w:evenVBand="0" w:oddHBand="0" w:evenHBand="0" w:firstRowFirstColumn="0" w:firstRowLastColumn="0" w:lastRowFirstColumn="0" w:lastRowLastColumn="0"/>
            <w:tcW w:w="3192" w:type="dxa"/>
          </w:tcPr>
          <w:p w:rsidR="00A262B2" w:rsidRDefault="00583D20" w:rsidP="00C265CE">
            <w:pPr>
              <w:spacing w:line="480" w:lineRule="auto"/>
              <w:rPr>
                <w:rFonts w:ascii="Times New Roman" w:hAnsi="Times New Roman" w:cs="Times New Roman"/>
                <w:sz w:val="24"/>
                <w:szCs w:val="24"/>
              </w:rPr>
            </w:pPr>
            <w:r>
              <w:rPr>
                <w:rFonts w:ascii="Times New Roman" w:hAnsi="Times New Roman" w:cs="Times New Roman"/>
                <w:sz w:val="24"/>
                <w:szCs w:val="24"/>
              </w:rPr>
              <w:t xml:space="preserve">Purity </w:t>
            </w:r>
            <w:proofErr w:type="spellStart"/>
            <w:r>
              <w:rPr>
                <w:rFonts w:ascii="Times New Roman" w:hAnsi="Times New Roman" w:cs="Times New Roman"/>
                <w:sz w:val="24"/>
                <w:szCs w:val="24"/>
              </w:rPr>
              <w:t>Maritim</w:t>
            </w:r>
            <w:proofErr w:type="spellEnd"/>
          </w:p>
        </w:tc>
        <w:tc>
          <w:tcPr>
            <w:tcW w:w="3192" w:type="dxa"/>
          </w:tcPr>
          <w:p w:rsidR="00A262B2" w:rsidRDefault="00DF13DC" w:rsidP="00C265C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Execution</w:t>
            </w:r>
          </w:p>
        </w:tc>
        <w:tc>
          <w:tcPr>
            <w:tcW w:w="3192" w:type="dxa"/>
          </w:tcPr>
          <w:p w:rsidR="00A262B2" w:rsidRDefault="00D221F0" w:rsidP="00C265CE">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Communication &amp; Liaison</w:t>
            </w:r>
          </w:p>
        </w:tc>
      </w:tr>
      <w:tr w:rsidR="00A262B2" w:rsidTr="00385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A262B2" w:rsidRDefault="00583D20" w:rsidP="00C265CE">
            <w:pPr>
              <w:spacing w:line="480" w:lineRule="auto"/>
              <w:rPr>
                <w:rFonts w:ascii="Times New Roman" w:hAnsi="Times New Roman" w:cs="Times New Roman"/>
                <w:sz w:val="24"/>
                <w:szCs w:val="24"/>
              </w:rPr>
            </w:pPr>
            <w:r>
              <w:rPr>
                <w:rFonts w:ascii="Times New Roman" w:hAnsi="Times New Roman" w:cs="Times New Roman"/>
                <w:sz w:val="24"/>
                <w:szCs w:val="24"/>
              </w:rPr>
              <w:t xml:space="preserve">Terry </w:t>
            </w:r>
            <w:proofErr w:type="spellStart"/>
            <w:r>
              <w:rPr>
                <w:rFonts w:ascii="Times New Roman" w:hAnsi="Times New Roman" w:cs="Times New Roman"/>
                <w:sz w:val="24"/>
                <w:szCs w:val="24"/>
              </w:rPr>
              <w:t>Annet</w:t>
            </w:r>
            <w:proofErr w:type="spellEnd"/>
          </w:p>
        </w:tc>
        <w:tc>
          <w:tcPr>
            <w:tcW w:w="3192" w:type="dxa"/>
          </w:tcPr>
          <w:p w:rsidR="00A262B2" w:rsidRDefault="00DF13DC" w:rsidP="00C265C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Execution</w:t>
            </w:r>
          </w:p>
        </w:tc>
        <w:tc>
          <w:tcPr>
            <w:tcW w:w="3192" w:type="dxa"/>
          </w:tcPr>
          <w:p w:rsidR="00A262B2" w:rsidRDefault="00D221F0" w:rsidP="00C265CE">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Project Accountant</w:t>
            </w:r>
          </w:p>
        </w:tc>
      </w:tr>
    </w:tbl>
    <w:p w:rsidR="00677B3F" w:rsidRDefault="00677B3F" w:rsidP="00C265CE">
      <w:pPr>
        <w:spacing w:line="480" w:lineRule="auto"/>
        <w:rPr>
          <w:rFonts w:ascii="Times New Roman" w:hAnsi="Times New Roman" w:cs="Times New Roman"/>
          <w:sz w:val="24"/>
          <w:szCs w:val="24"/>
        </w:rPr>
      </w:pPr>
    </w:p>
    <w:p w:rsidR="00866DEF" w:rsidRPr="00385EB1" w:rsidRDefault="00385EB1" w:rsidP="00F42CB6">
      <w:pPr>
        <w:spacing w:line="480" w:lineRule="auto"/>
        <w:rPr>
          <w:rFonts w:ascii="Times New Roman" w:hAnsi="Times New Roman" w:cs="Times New Roman"/>
          <w:sz w:val="24"/>
          <w:szCs w:val="24"/>
        </w:rPr>
      </w:pPr>
      <w:r>
        <w:rPr>
          <w:rFonts w:ascii="Times New Roman" w:hAnsi="Times New Roman" w:cs="Times New Roman"/>
          <w:sz w:val="24"/>
          <w:szCs w:val="24"/>
        </w:rPr>
        <w:tab/>
      </w:r>
      <w:r w:rsidR="00000EBB" w:rsidRPr="00000EBB">
        <w:rPr>
          <w:rFonts w:ascii="Times New Roman" w:hAnsi="Times New Roman" w:cs="Times New Roman"/>
          <w:sz w:val="24"/>
          <w:szCs w:val="24"/>
        </w:rPr>
        <w:t xml:space="preserve">Concisely, project testing is a strategic activity that facilitates a </w:t>
      </w:r>
      <w:r w:rsidR="00000EBB" w:rsidRPr="00C92E2A">
        <w:rPr>
          <w:rFonts w:ascii="Times New Roman" w:hAnsi="Times New Roman" w:cs="Times New Roman"/>
          <w:noProof/>
          <w:sz w:val="24"/>
          <w:szCs w:val="24"/>
        </w:rPr>
        <w:t>programer</w:t>
      </w:r>
      <w:r w:rsidR="00000EBB" w:rsidRPr="00000EBB">
        <w:rPr>
          <w:rFonts w:ascii="Times New Roman" w:hAnsi="Times New Roman" w:cs="Times New Roman"/>
          <w:sz w:val="24"/>
          <w:szCs w:val="24"/>
        </w:rPr>
        <w:t xml:space="preserve"> to detect and fix detrimental bugs before the launch of a new ICT project. A thorough testing process aims to accomplish three pertinent objectives that include improving the quality of program, reliability, and harness the validation of the project scope. Notably, adequate testing incorporates myriad dimensions that include feature-based testing, interface methodology, corner-case approach, and random testing. The core components focused on Roadster Corp’s test plan are software testing, hardware lifecycle, and protocol testing. </w:t>
      </w:r>
      <w:r w:rsidR="00F42CB6">
        <w:rPr>
          <w:rFonts w:ascii="Times New Roman" w:hAnsi="Times New Roman" w:cs="Times New Roman"/>
          <w:sz w:val="24"/>
          <w:szCs w:val="24"/>
        </w:rPr>
        <w:t xml:space="preserve"> </w:t>
      </w:r>
    </w:p>
    <w:p w:rsidR="00BB330D" w:rsidRDefault="00BB330D" w:rsidP="00C265CE">
      <w:pPr>
        <w:spacing w:line="480" w:lineRule="auto"/>
        <w:jc w:val="center"/>
        <w:rPr>
          <w:rFonts w:ascii="Times New Roman" w:hAnsi="Times New Roman" w:cs="Times New Roman"/>
          <w:sz w:val="24"/>
          <w:szCs w:val="24"/>
        </w:rPr>
      </w:pPr>
    </w:p>
    <w:p w:rsidR="00BB330D" w:rsidRDefault="00BB330D" w:rsidP="00C265CE">
      <w:pPr>
        <w:spacing w:line="480" w:lineRule="auto"/>
        <w:jc w:val="center"/>
        <w:rPr>
          <w:rFonts w:ascii="Times New Roman" w:hAnsi="Times New Roman" w:cs="Times New Roman"/>
          <w:sz w:val="24"/>
          <w:szCs w:val="24"/>
        </w:rPr>
      </w:pPr>
    </w:p>
    <w:p w:rsidR="00BB330D" w:rsidRDefault="00BB330D" w:rsidP="00C265CE">
      <w:pPr>
        <w:spacing w:line="480" w:lineRule="auto"/>
        <w:jc w:val="center"/>
        <w:rPr>
          <w:rFonts w:ascii="Times New Roman" w:hAnsi="Times New Roman" w:cs="Times New Roman"/>
          <w:sz w:val="24"/>
          <w:szCs w:val="24"/>
        </w:rPr>
      </w:pPr>
    </w:p>
    <w:p w:rsidR="00BB330D" w:rsidRDefault="00BB330D" w:rsidP="00C265CE">
      <w:pPr>
        <w:spacing w:line="480" w:lineRule="auto"/>
        <w:jc w:val="center"/>
        <w:rPr>
          <w:rFonts w:ascii="Times New Roman" w:hAnsi="Times New Roman" w:cs="Times New Roman"/>
          <w:sz w:val="24"/>
          <w:szCs w:val="24"/>
        </w:rPr>
      </w:pPr>
    </w:p>
    <w:p w:rsidR="00BB330D" w:rsidRDefault="00BB330D" w:rsidP="00C265CE">
      <w:pPr>
        <w:spacing w:line="480" w:lineRule="auto"/>
        <w:jc w:val="center"/>
        <w:rPr>
          <w:rFonts w:ascii="Times New Roman" w:hAnsi="Times New Roman" w:cs="Times New Roman"/>
          <w:sz w:val="24"/>
          <w:szCs w:val="24"/>
        </w:rPr>
      </w:pPr>
    </w:p>
    <w:p w:rsidR="00D33D1A" w:rsidRPr="00C265CE" w:rsidRDefault="00385EB1" w:rsidP="00C265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D33D1A" w:rsidRPr="00C265CE">
        <w:rPr>
          <w:rFonts w:ascii="Times New Roman" w:hAnsi="Times New Roman" w:cs="Times New Roman"/>
          <w:sz w:val="24"/>
          <w:szCs w:val="24"/>
        </w:rPr>
        <w:t>eferences</w:t>
      </w:r>
    </w:p>
    <w:p w:rsidR="007452B2" w:rsidRPr="00A42B07" w:rsidRDefault="007452B2" w:rsidP="007452B2">
      <w:pPr>
        <w:spacing w:line="480" w:lineRule="auto"/>
        <w:ind w:left="720" w:hanging="720"/>
        <w:rPr>
          <w:rFonts w:ascii="Times New Roman" w:hAnsi="Times New Roman" w:cs="Times New Roman"/>
          <w:bCs/>
          <w:sz w:val="24"/>
          <w:szCs w:val="24"/>
        </w:rPr>
      </w:pPr>
      <w:proofErr w:type="spellStart"/>
      <w:r w:rsidRPr="00A42B07">
        <w:rPr>
          <w:rFonts w:ascii="Times New Roman" w:hAnsi="Times New Roman" w:cs="Times New Roman"/>
          <w:bCs/>
          <w:sz w:val="24"/>
          <w:szCs w:val="24"/>
        </w:rPr>
        <w:t>Banabic</w:t>
      </w:r>
      <w:proofErr w:type="spellEnd"/>
      <w:r w:rsidRPr="00A42B07">
        <w:rPr>
          <w:rFonts w:ascii="Times New Roman" w:hAnsi="Times New Roman" w:cs="Times New Roman"/>
          <w:bCs/>
          <w:sz w:val="24"/>
          <w:szCs w:val="24"/>
        </w:rPr>
        <w:t xml:space="preserve">, R. (2015). </w:t>
      </w:r>
      <w:r w:rsidRPr="00A42B07">
        <w:rPr>
          <w:rFonts w:ascii="Times New Roman" w:hAnsi="Times New Roman" w:cs="Times New Roman"/>
          <w:bCs/>
          <w:i/>
          <w:sz w:val="24"/>
          <w:szCs w:val="24"/>
        </w:rPr>
        <w:t>Techniques for identifying elusive corner-case bugs in</w:t>
      </w:r>
      <w:r>
        <w:rPr>
          <w:rFonts w:ascii="Times New Roman" w:hAnsi="Times New Roman" w:cs="Times New Roman"/>
          <w:bCs/>
          <w:i/>
          <w:sz w:val="24"/>
          <w:szCs w:val="24"/>
        </w:rPr>
        <w:t xml:space="preserve"> </w:t>
      </w:r>
      <w:r w:rsidRPr="00A42B07">
        <w:rPr>
          <w:rFonts w:ascii="Times New Roman" w:hAnsi="Times New Roman" w:cs="Times New Roman"/>
          <w:bCs/>
          <w:i/>
          <w:sz w:val="24"/>
          <w:szCs w:val="24"/>
        </w:rPr>
        <w:t>Systems Software</w:t>
      </w:r>
      <w:r w:rsidRPr="00A42B07">
        <w:rPr>
          <w:rFonts w:ascii="Times New Roman" w:hAnsi="Times New Roman" w:cs="Times New Roman"/>
          <w:bCs/>
          <w:sz w:val="24"/>
          <w:szCs w:val="24"/>
        </w:rPr>
        <w:t xml:space="preserve">, Suisse, </w:t>
      </w:r>
      <w:proofErr w:type="spellStart"/>
      <w:r w:rsidRPr="00A42B07">
        <w:rPr>
          <w:rFonts w:ascii="Times New Roman" w:hAnsi="Times New Roman" w:cs="Times New Roman"/>
          <w:bCs/>
          <w:sz w:val="24"/>
          <w:szCs w:val="24"/>
        </w:rPr>
        <w:t>Ecole</w:t>
      </w:r>
      <w:proofErr w:type="spellEnd"/>
      <w:r w:rsidRPr="00A42B07">
        <w:rPr>
          <w:rFonts w:ascii="Times New Roman" w:hAnsi="Times New Roman" w:cs="Times New Roman"/>
          <w:bCs/>
          <w:sz w:val="24"/>
          <w:szCs w:val="24"/>
        </w:rPr>
        <w:t xml:space="preserve"> Polytechnic </w:t>
      </w:r>
      <w:bookmarkStart w:id="0" w:name="_GoBack"/>
      <w:bookmarkEnd w:id="0"/>
    </w:p>
    <w:p w:rsidR="007452B2" w:rsidRPr="00A42B07" w:rsidRDefault="007452B2" w:rsidP="007452B2">
      <w:pPr>
        <w:spacing w:line="480" w:lineRule="auto"/>
        <w:ind w:left="720" w:hanging="720"/>
        <w:rPr>
          <w:rFonts w:ascii="Times New Roman" w:hAnsi="Times New Roman" w:cs="Times New Roman"/>
          <w:sz w:val="24"/>
          <w:szCs w:val="24"/>
        </w:rPr>
      </w:pPr>
      <w:r w:rsidRPr="00A42B07">
        <w:rPr>
          <w:rFonts w:ascii="Times New Roman" w:hAnsi="Times New Roman" w:cs="Times New Roman"/>
          <w:sz w:val="24"/>
          <w:szCs w:val="24"/>
        </w:rPr>
        <w:t>Bergmann, S. (2015, May 22). “Three dimensions of testing,”</w:t>
      </w:r>
      <w:r w:rsidRPr="00A42B07">
        <w:rPr>
          <w:rFonts w:ascii="Times New Roman" w:hAnsi="Times New Roman" w:cs="Times New Roman"/>
          <w:i/>
          <w:sz w:val="24"/>
          <w:szCs w:val="24"/>
        </w:rPr>
        <w:t xml:space="preserve"> The PHP.cc </w:t>
      </w:r>
      <w:r w:rsidRPr="00A42B07">
        <w:rPr>
          <w:rFonts w:ascii="Times New Roman" w:hAnsi="Times New Roman" w:cs="Times New Roman"/>
          <w:sz w:val="24"/>
          <w:szCs w:val="24"/>
        </w:rPr>
        <w:t>[PDF]</w:t>
      </w:r>
    </w:p>
    <w:p w:rsidR="007452B2" w:rsidRDefault="007452B2" w:rsidP="007452B2">
      <w:pPr>
        <w:spacing w:line="480" w:lineRule="auto"/>
        <w:ind w:left="720" w:hanging="720"/>
        <w:rPr>
          <w:rFonts w:ascii="Times New Roman" w:hAnsi="Times New Roman" w:cs="Times New Roman"/>
          <w:bCs/>
          <w:kern w:val="36"/>
          <w:sz w:val="24"/>
          <w:szCs w:val="24"/>
        </w:rPr>
      </w:pPr>
      <w:proofErr w:type="gramStart"/>
      <w:r w:rsidRPr="00A42B07">
        <w:rPr>
          <w:rFonts w:ascii="Times New Roman" w:hAnsi="Times New Roman" w:cs="Times New Roman"/>
          <w:bCs/>
          <w:kern w:val="36"/>
          <w:sz w:val="24"/>
          <w:szCs w:val="24"/>
        </w:rPr>
        <w:t xml:space="preserve">Fine, S. &amp; </w:t>
      </w:r>
      <w:proofErr w:type="spellStart"/>
      <w:r w:rsidRPr="00A42B07">
        <w:rPr>
          <w:rFonts w:ascii="Times New Roman" w:hAnsi="Times New Roman" w:cs="Times New Roman"/>
          <w:bCs/>
          <w:kern w:val="36"/>
          <w:sz w:val="24"/>
          <w:szCs w:val="24"/>
        </w:rPr>
        <w:t>Ziv</w:t>
      </w:r>
      <w:proofErr w:type="spellEnd"/>
      <w:r w:rsidRPr="00A42B07">
        <w:rPr>
          <w:rFonts w:ascii="Times New Roman" w:hAnsi="Times New Roman" w:cs="Times New Roman"/>
          <w:bCs/>
          <w:kern w:val="36"/>
          <w:sz w:val="24"/>
          <w:szCs w:val="24"/>
        </w:rPr>
        <w:t>, A. (2003).</w:t>
      </w:r>
      <w:proofErr w:type="gramEnd"/>
      <w:r w:rsidRPr="00A42B07">
        <w:rPr>
          <w:rFonts w:ascii="Times New Roman" w:hAnsi="Times New Roman" w:cs="Times New Roman"/>
          <w:bCs/>
          <w:kern w:val="36"/>
          <w:sz w:val="24"/>
          <w:szCs w:val="24"/>
        </w:rPr>
        <w:t xml:space="preserve"> Coverage directed test generation for functional verification using Bayesian networks, </w:t>
      </w:r>
      <w:r w:rsidRPr="00C92E2A">
        <w:rPr>
          <w:rFonts w:ascii="Times New Roman" w:hAnsi="Times New Roman" w:cs="Times New Roman"/>
          <w:bCs/>
          <w:i/>
          <w:noProof/>
          <w:kern w:val="36"/>
          <w:sz w:val="24"/>
          <w:szCs w:val="24"/>
        </w:rPr>
        <w:t>IEEE</w:t>
      </w:r>
      <w:r w:rsidR="00C92E2A">
        <w:rPr>
          <w:rFonts w:ascii="Times New Roman" w:hAnsi="Times New Roman" w:cs="Times New Roman"/>
          <w:bCs/>
          <w:i/>
          <w:noProof/>
          <w:kern w:val="36"/>
          <w:sz w:val="24"/>
          <w:szCs w:val="24"/>
        </w:rPr>
        <w:t xml:space="preserve"> </w:t>
      </w:r>
      <w:r w:rsidRPr="00C92E2A">
        <w:rPr>
          <w:rFonts w:ascii="Times New Roman" w:hAnsi="Times New Roman" w:cs="Times New Roman"/>
          <w:bCs/>
          <w:i/>
          <w:noProof/>
          <w:kern w:val="36"/>
          <w:sz w:val="24"/>
          <w:szCs w:val="24"/>
        </w:rPr>
        <w:t>Xplore</w:t>
      </w:r>
      <w:r w:rsidRPr="00A42B07">
        <w:rPr>
          <w:rFonts w:ascii="Times New Roman" w:hAnsi="Times New Roman" w:cs="Times New Roman"/>
          <w:bCs/>
          <w:i/>
          <w:kern w:val="36"/>
          <w:sz w:val="24"/>
          <w:szCs w:val="24"/>
        </w:rPr>
        <w:t xml:space="preserve">, Vol. 18, </w:t>
      </w:r>
      <w:r w:rsidRPr="00A42B07">
        <w:rPr>
          <w:rFonts w:ascii="Times New Roman" w:hAnsi="Times New Roman" w:cs="Times New Roman"/>
          <w:bCs/>
          <w:kern w:val="36"/>
          <w:sz w:val="24"/>
          <w:szCs w:val="24"/>
        </w:rPr>
        <w:t>issue 2, PP.286- 291 DOI: 10.1145/775832.775907.</w:t>
      </w:r>
    </w:p>
    <w:p w:rsidR="007452B2" w:rsidRPr="00A42B07" w:rsidRDefault="007452B2" w:rsidP="007452B2">
      <w:pPr>
        <w:spacing w:line="480" w:lineRule="auto"/>
        <w:ind w:left="720" w:hanging="720"/>
        <w:rPr>
          <w:rFonts w:ascii="Times New Roman" w:hAnsi="Times New Roman" w:cs="Times New Roman"/>
          <w:sz w:val="24"/>
          <w:szCs w:val="24"/>
        </w:rPr>
      </w:pPr>
      <w:proofErr w:type="spellStart"/>
      <w:proofErr w:type="gramStart"/>
      <w:r w:rsidRPr="00A42B07">
        <w:rPr>
          <w:rFonts w:ascii="Times New Roman" w:hAnsi="Times New Roman" w:cs="Times New Roman"/>
          <w:sz w:val="24"/>
          <w:szCs w:val="24"/>
        </w:rPr>
        <w:t>Gan</w:t>
      </w:r>
      <w:proofErr w:type="spellEnd"/>
      <w:r w:rsidRPr="00A42B07">
        <w:rPr>
          <w:rFonts w:ascii="Times New Roman" w:hAnsi="Times New Roman" w:cs="Times New Roman"/>
          <w:sz w:val="24"/>
          <w:szCs w:val="24"/>
        </w:rPr>
        <w:t>, X. (2006).</w:t>
      </w:r>
      <w:proofErr w:type="gramEnd"/>
      <w:r w:rsidRPr="00A42B07">
        <w:rPr>
          <w:rFonts w:ascii="Times New Roman" w:hAnsi="Times New Roman" w:cs="Times New Roman"/>
          <w:sz w:val="24"/>
          <w:szCs w:val="24"/>
        </w:rPr>
        <w:t xml:space="preserve"> </w:t>
      </w:r>
      <w:r w:rsidRPr="00A42B07">
        <w:rPr>
          <w:rFonts w:ascii="Times New Roman" w:hAnsi="Times New Roman" w:cs="Times New Roman"/>
          <w:i/>
          <w:sz w:val="24"/>
          <w:szCs w:val="24"/>
        </w:rPr>
        <w:t xml:space="preserve">Software performance testing, </w:t>
      </w:r>
      <w:r w:rsidRPr="00A42B07">
        <w:rPr>
          <w:rFonts w:ascii="Times New Roman" w:hAnsi="Times New Roman" w:cs="Times New Roman"/>
          <w:sz w:val="24"/>
          <w:szCs w:val="24"/>
        </w:rPr>
        <w:t>Helsinki, University of Helsinki</w:t>
      </w:r>
    </w:p>
    <w:p w:rsidR="007452B2" w:rsidRPr="00A42B07" w:rsidRDefault="007452B2" w:rsidP="007452B2">
      <w:pPr>
        <w:spacing w:line="480" w:lineRule="auto"/>
        <w:ind w:left="720" w:hanging="720"/>
        <w:rPr>
          <w:rFonts w:ascii="Times New Roman" w:hAnsi="Times New Roman" w:cs="Times New Roman"/>
          <w:sz w:val="24"/>
          <w:szCs w:val="24"/>
        </w:rPr>
      </w:pPr>
      <w:hyperlink r:id="rId8" w:history="1">
        <w:r w:rsidR="00C92E2A">
          <w:rPr>
            <w:rFonts w:ascii="Times New Roman" w:hAnsi="Times New Roman" w:cs="Times New Roman"/>
            <w:sz w:val="24"/>
            <w:szCs w:val="24"/>
          </w:rPr>
          <w:t>Kelly, D.</w:t>
        </w:r>
        <w:proofErr w:type="gramStart"/>
        <w:r w:rsidR="00C92E2A">
          <w:rPr>
            <w:rFonts w:ascii="Times New Roman" w:hAnsi="Times New Roman" w:cs="Times New Roman"/>
            <w:sz w:val="24"/>
            <w:szCs w:val="24"/>
          </w:rPr>
          <w:t xml:space="preserve">,  </w:t>
        </w:r>
        <w:proofErr w:type="gramEnd"/>
      </w:hyperlink>
      <w:hyperlink r:id="rId9" w:history="1">
        <w:proofErr w:type="spellStart"/>
        <w:r w:rsidRPr="00A42B07">
          <w:rPr>
            <w:rFonts w:ascii="Times New Roman" w:hAnsi="Times New Roman" w:cs="Times New Roman"/>
            <w:sz w:val="24"/>
            <w:szCs w:val="24"/>
          </w:rPr>
          <w:t>Thorsteinson</w:t>
        </w:r>
        <w:proofErr w:type="spellEnd"/>
        <w:r w:rsidRPr="00A42B07">
          <w:rPr>
            <w:rFonts w:ascii="Times New Roman" w:hAnsi="Times New Roman" w:cs="Times New Roman"/>
            <w:sz w:val="24"/>
            <w:szCs w:val="24"/>
          </w:rPr>
          <w:t>, S. &amp;</w:t>
        </w:r>
      </w:hyperlink>
      <w:r w:rsidRPr="00A42B07">
        <w:rPr>
          <w:rFonts w:ascii="Times New Roman" w:hAnsi="Times New Roman" w:cs="Times New Roman"/>
          <w:sz w:val="24"/>
          <w:szCs w:val="24"/>
        </w:rPr>
        <w:t xml:space="preserve"> </w:t>
      </w:r>
      <w:hyperlink r:id="rId10" w:history="1">
        <w:r w:rsidRPr="00A42B07">
          <w:rPr>
            <w:rFonts w:ascii="Times New Roman" w:hAnsi="Times New Roman" w:cs="Times New Roman"/>
            <w:sz w:val="24"/>
            <w:szCs w:val="24"/>
          </w:rPr>
          <w:t xml:space="preserve">Hook, D. (2011). </w:t>
        </w:r>
      </w:hyperlink>
      <w:r w:rsidRPr="00A42B07">
        <w:rPr>
          <w:rFonts w:ascii="Times New Roman" w:hAnsi="Times New Roman" w:cs="Times New Roman"/>
          <w:sz w:val="24"/>
          <w:szCs w:val="24"/>
        </w:rPr>
        <w:t>“</w:t>
      </w:r>
      <w:r w:rsidRPr="00A42B07">
        <w:rPr>
          <w:rFonts w:ascii="Times New Roman" w:hAnsi="Times New Roman" w:cs="Times New Roman"/>
          <w:bCs/>
          <w:kern w:val="36"/>
          <w:sz w:val="24"/>
          <w:szCs w:val="24"/>
        </w:rPr>
        <w:t>Scientific software testing: Analysis with four dimensions,</w:t>
      </w:r>
      <w:r w:rsidRPr="00A42B07">
        <w:rPr>
          <w:rFonts w:ascii="Times New Roman" w:hAnsi="Times New Roman" w:cs="Times New Roman"/>
          <w:sz w:val="24"/>
          <w:szCs w:val="24"/>
        </w:rPr>
        <w:t xml:space="preserve">” </w:t>
      </w:r>
      <w:hyperlink r:id="rId11" w:history="1">
        <w:r w:rsidRPr="00A42B07">
          <w:rPr>
            <w:rFonts w:ascii="Times New Roman" w:hAnsi="Times New Roman" w:cs="Times New Roman"/>
            <w:i/>
            <w:sz w:val="24"/>
            <w:szCs w:val="24"/>
          </w:rPr>
          <w:t>IEEE Software</w:t>
        </w:r>
      </w:hyperlink>
      <w:r w:rsidRPr="00A42B07">
        <w:rPr>
          <w:rFonts w:ascii="Times New Roman" w:hAnsi="Times New Roman" w:cs="Times New Roman"/>
          <w:i/>
          <w:sz w:val="24"/>
          <w:szCs w:val="24"/>
        </w:rPr>
        <w:t xml:space="preserve">, Vol. 28, </w:t>
      </w:r>
      <w:r w:rsidRPr="00A42B07">
        <w:rPr>
          <w:rFonts w:ascii="Times New Roman" w:hAnsi="Times New Roman" w:cs="Times New Roman"/>
          <w:sz w:val="24"/>
          <w:szCs w:val="24"/>
        </w:rPr>
        <w:t>issue 3, PP. 84-90</w:t>
      </w:r>
    </w:p>
    <w:p w:rsidR="007452B2" w:rsidRPr="00A42B07" w:rsidRDefault="007452B2" w:rsidP="007452B2">
      <w:pPr>
        <w:spacing w:after="0" w:line="480" w:lineRule="auto"/>
        <w:ind w:left="720" w:hanging="720"/>
        <w:rPr>
          <w:rFonts w:ascii="Times New Roman" w:hAnsi="Times New Roman" w:cs="Times New Roman"/>
          <w:kern w:val="36"/>
          <w:sz w:val="24"/>
          <w:szCs w:val="24"/>
        </w:rPr>
      </w:pPr>
      <w:proofErr w:type="gramStart"/>
      <w:r w:rsidRPr="00A42B07">
        <w:rPr>
          <w:rFonts w:ascii="Times New Roman" w:hAnsi="Times New Roman" w:cs="Times New Roman"/>
          <w:kern w:val="36"/>
          <w:sz w:val="24"/>
          <w:szCs w:val="24"/>
        </w:rPr>
        <w:t>Loudon, J. &amp; Loudon, K. (2014).</w:t>
      </w:r>
      <w:proofErr w:type="gramEnd"/>
      <w:r w:rsidRPr="00A42B07">
        <w:rPr>
          <w:rFonts w:ascii="Times New Roman" w:hAnsi="Times New Roman" w:cs="Times New Roman"/>
          <w:kern w:val="36"/>
          <w:sz w:val="24"/>
          <w:szCs w:val="24"/>
        </w:rPr>
        <w:t xml:space="preserve"> M</w:t>
      </w:r>
      <w:r w:rsidRPr="00A42B07">
        <w:rPr>
          <w:rFonts w:ascii="Times New Roman" w:hAnsi="Times New Roman" w:cs="Times New Roman"/>
          <w:i/>
          <w:iCs/>
          <w:kern w:val="36"/>
          <w:sz w:val="24"/>
          <w:szCs w:val="24"/>
        </w:rPr>
        <w:t>anagement information system: Managing digital firm,</w:t>
      </w:r>
      <w:r w:rsidRPr="00A42B07">
        <w:rPr>
          <w:rFonts w:ascii="Times New Roman" w:hAnsi="Times New Roman" w:cs="Times New Roman"/>
          <w:kern w:val="36"/>
          <w:sz w:val="24"/>
          <w:szCs w:val="24"/>
        </w:rPr>
        <w:t xml:space="preserve"> (Thirteenth Edition) Boston; MA, Pearson </w:t>
      </w:r>
    </w:p>
    <w:p w:rsidR="00F74431" w:rsidRPr="00A42B07" w:rsidRDefault="00F74431" w:rsidP="007452B2">
      <w:pPr>
        <w:spacing w:line="480" w:lineRule="auto"/>
        <w:ind w:left="720" w:hanging="720"/>
        <w:rPr>
          <w:rFonts w:ascii="Times New Roman" w:hAnsi="Times New Roman" w:cs="Times New Roman"/>
          <w:sz w:val="24"/>
          <w:szCs w:val="24"/>
        </w:rPr>
      </w:pPr>
    </w:p>
    <w:sectPr w:rsidR="00F74431" w:rsidRPr="00A42B07" w:rsidSect="00396E6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8BC" w:rsidRDefault="003118BC" w:rsidP="00396E64">
      <w:pPr>
        <w:spacing w:after="0" w:line="240" w:lineRule="auto"/>
      </w:pPr>
      <w:r>
        <w:separator/>
      </w:r>
    </w:p>
  </w:endnote>
  <w:endnote w:type="continuationSeparator" w:id="0">
    <w:p w:rsidR="003118BC" w:rsidRDefault="003118BC" w:rsidP="00396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8BC" w:rsidRDefault="003118BC" w:rsidP="00396E64">
      <w:pPr>
        <w:spacing w:after="0" w:line="240" w:lineRule="auto"/>
      </w:pPr>
      <w:r>
        <w:separator/>
      </w:r>
    </w:p>
  </w:footnote>
  <w:footnote w:type="continuationSeparator" w:id="0">
    <w:p w:rsidR="003118BC" w:rsidRDefault="003118BC" w:rsidP="00396E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5CE" w:rsidRPr="00C265CE" w:rsidRDefault="00C265CE">
    <w:pPr>
      <w:pStyle w:val="Header"/>
      <w:rPr>
        <w:rFonts w:ascii="Times New Roman" w:hAnsi="Times New Roman" w:cs="Times New Roman"/>
        <w:sz w:val="24"/>
        <w:szCs w:val="24"/>
      </w:rPr>
    </w:pPr>
    <w:r w:rsidRPr="00C265CE">
      <w:rPr>
        <w:rFonts w:ascii="Times New Roman" w:hAnsi="Times New Roman" w:cs="Times New Roman"/>
        <w:sz w:val="24"/>
        <w:szCs w:val="24"/>
      </w:rPr>
      <w:t>TEST PLAN ACTIVITIES AND DIMENSIONS</w:t>
    </w:r>
    <w:r>
      <w:rPr>
        <w:rFonts w:ascii="Times New Roman" w:hAnsi="Times New Roman" w:cs="Times New Roman"/>
        <w:sz w:val="24"/>
        <w:szCs w:val="24"/>
      </w:rPr>
      <w:tab/>
    </w:r>
    <w:r>
      <w:rPr>
        <w:rFonts w:ascii="Times New Roman" w:hAnsi="Times New Roman" w:cs="Times New Roman"/>
        <w:sz w:val="24"/>
        <w:szCs w:val="24"/>
      </w:rPr>
      <w:tab/>
    </w:r>
    <w:r w:rsidRPr="00C265CE">
      <w:rPr>
        <w:rFonts w:ascii="Times New Roman" w:hAnsi="Times New Roman" w:cs="Times New Roman"/>
        <w:sz w:val="24"/>
        <w:szCs w:val="24"/>
      </w:rPr>
      <w:fldChar w:fldCharType="begin"/>
    </w:r>
    <w:r w:rsidRPr="00C265CE">
      <w:rPr>
        <w:rFonts w:ascii="Times New Roman" w:hAnsi="Times New Roman" w:cs="Times New Roman"/>
        <w:sz w:val="24"/>
        <w:szCs w:val="24"/>
      </w:rPr>
      <w:instrText xml:space="preserve"> PAGE   \* MERGEFORMAT </w:instrText>
    </w:r>
    <w:r w:rsidRPr="00C265CE">
      <w:rPr>
        <w:rFonts w:ascii="Times New Roman" w:hAnsi="Times New Roman" w:cs="Times New Roman"/>
        <w:sz w:val="24"/>
        <w:szCs w:val="24"/>
      </w:rPr>
      <w:fldChar w:fldCharType="separate"/>
    </w:r>
    <w:r w:rsidR="00253EAD">
      <w:rPr>
        <w:rFonts w:ascii="Times New Roman" w:hAnsi="Times New Roman" w:cs="Times New Roman"/>
        <w:noProof/>
        <w:sz w:val="24"/>
        <w:szCs w:val="24"/>
      </w:rPr>
      <w:t>8</w:t>
    </w:r>
    <w:r w:rsidRPr="00C265C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E64" w:rsidRPr="00C265CE" w:rsidRDefault="00C265CE">
    <w:pPr>
      <w:pStyle w:val="Header"/>
      <w:rPr>
        <w:rFonts w:ascii="Times New Roman" w:hAnsi="Times New Roman" w:cs="Times New Roman"/>
        <w:sz w:val="24"/>
        <w:szCs w:val="24"/>
      </w:rPr>
    </w:pPr>
    <w:r w:rsidRPr="00C265CE">
      <w:rPr>
        <w:rFonts w:ascii="Times New Roman" w:hAnsi="Times New Roman" w:cs="Times New Roman"/>
        <w:sz w:val="24"/>
        <w:szCs w:val="24"/>
      </w:rPr>
      <w:t>Running Head: TEST PLAN ACTIVITIES AND DIMENSIONS</w:t>
    </w:r>
    <w:r>
      <w:rPr>
        <w:rFonts w:ascii="Times New Roman" w:hAnsi="Times New Roman" w:cs="Times New Roman"/>
        <w:sz w:val="24"/>
        <w:szCs w:val="24"/>
      </w:rPr>
      <w:tab/>
    </w:r>
    <w:r>
      <w:rPr>
        <w:rFonts w:ascii="Times New Roman" w:hAnsi="Times New Roman" w:cs="Times New Roman"/>
        <w:sz w:val="24"/>
        <w:szCs w:val="24"/>
      </w:rPr>
      <w:tab/>
    </w:r>
    <w:r w:rsidRPr="00C265CE">
      <w:rPr>
        <w:rFonts w:ascii="Times New Roman" w:hAnsi="Times New Roman" w:cs="Times New Roman"/>
        <w:sz w:val="24"/>
        <w:szCs w:val="24"/>
      </w:rPr>
      <w:fldChar w:fldCharType="begin"/>
    </w:r>
    <w:r w:rsidRPr="00C265CE">
      <w:rPr>
        <w:rFonts w:ascii="Times New Roman" w:hAnsi="Times New Roman" w:cs="Times New Roman"/>
        <w:sz w:val="24"/>
        <w:szCs w:val="24"/>
      </w:rPr>
      <w:instrText xml:space="preserve"> PAGE   \* MERGEFORMAT </w:instrText>
    </w:r>
    <w:r w:rsidRPr="00C265CE">
      <w:rPr>
        <w:rFonts w:ascii="Times New Roman" w:hAnsi="Times New Roman" w:cs="Times New Roman"/>
        <w:sz w:val="24"/>
        <w:szCs w:val="24"/>
      </w:rPr>
      <w:fldChar w:fldCharType="separate"/>
    </w:r>
    <w:r w:rsidR="00941A81">
      <w:rPr>
        <w:rFonts w:ascii="Times New Roman" w:hAnsi="Times New Roman" w:cs="Times New Roman"/>
        <w:noProof/>
        <w:sz w:val="24"/>
        <w:szCs w:val="24"/>
      </w:rPr>
      <w:t>1</w:t>
    </w:r>
    <w:r w:rsidRPr="00C265C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yNDE1NzcxMjcwMjJU0lEKTi0uzszPAykwrAUAoiLXHywAAAA="/>
  </w:docVars>
  <w:rsids>
    <w:rsidRoot w:val="00A3211E"/>
    <w:rsid w:val="00000EBB"/>
    <w:rsid w:val="0000389E"/>
    <w:rsid w:val="000074E5"/>
    <w:rsid w:val="00052FBC"/>
    <w:rsid w:val="00071C46"/>
    <w:rsid w:val="00072AB2"/>
    <w:rsid w:val="000945D6"/>
    <w:rsid w:val="000B23EC"/>
    <w:rsid w:val="000C0CC6"/>
    <w:rsid w:val="000D5DBB"/>
    <w:rsid w:val="000E621C"/>
    <w:rsid w:val="000E7B78"/>
    <w:rsid w:val="000F3D67"/>
    <w:rsid w:val="00113354"/>
    <w:rsid w:val="00121033"/>
    <w:rsid w:val="00137B0C"/>
    <w:rsid w:val="00165107"/>
    <w:rsid w:val="00167C21"/>
    <w:rsid w:val="00184AA0"/>
    <w:rsid w:val="001901E0"/>
    <w:rsid w:val="00195878"/>
    <w:rsid w:val="0019699E"/>
    <w:rsid w:val="001A30D7"/>
    <w:rsid w:val="001D4D6B"/>
    <w:rsid w:val="001E63B3"/>
    <w:rsid w:val="00206735"/>
    <w:rsid w:val="00226496"/>
    <w:rsid w:val="0023222C"/>
    <w:rsid w:val="00253EAD"/>
    <w:rsid w:val="002943A7"/>
    <w:rsid w:val="002B3214"/>
    <w:rsid w:val="002C4BCE"/>
    <w:rsid w:val="002D073C"/>
    <w:rsid w:val="002D44B5"/>
    <w:rsid w:val="003038FA"/>
    <w:rsid w:val="003118BC"/>
    <w:rsid w:val="00331091"/>
    <w:rsid w:val="00331698"/>
    <w:rsid w:val="003448B8"/>
    <w:rsid w:val="003518C7"/>
    <w:rsid w:val="0035728C"/>
    <w:rsid w:val="0036294C"/>
    <w:rsid w:val="00370499"/>
    <w:rsid w:val="00373D07"/>
    <w:rsid w:val="00385EB1"/>
    <w:rsid w:val="00396E64"/>
    <w:rsid w:val="003B1C93"/>
    <w:rsid w:val="003B62B1"/>
    <w:rsid w:val="003B770A"/>
    <w:rsid w:val="003D16BE"/>
    <w:rsid w:val="003F1658"/>
    <w:rsid w:val="00410513"/>
    <w:rsid w:val="00410619"/>
    <w:rsid w:val="004470B8"/>
    <w:rsid w:val="004525BF"/>
    <w:rsid w:val="0046448B"/>
    <w:rsid w:val="004661BD"/>
    <w:rsid w:val="004B55B4"/>
    <w:rsid w:val="004B7F30"/>
    <w:rsid w:val="004C0EA5"/>
    <w:rsid w:val="004C3ADE"/>
    <w:rsid w:val="004C3D0D"/>
    <w:rsid w:val="004D6814"/>
    <w:rsid w:val="004E0A8B"/>
    <w:rsid w:val="004F1429"/>
    <w:rsid w:val="004F50BB"/>
    <w:rsid w:val="004F5F38"/>
    <w:rsid w:val="0050130B"/>
    <w:rsid w:val="005168E8"/>
    <w:rsid w:val="00516FE1"/>
    <w:rsid w:val="00556D7F"/>
    <w:rsid w:val="00557655"/>
    <w:rsid w:val="005770DF"/>
    <w:rsid w:val="00577F45"/>
    <w:rsid w:val="00580E9F"/>
    <w:rsid w:val="00583D20"/>
    <w:rsid w:val="005A2070"/>
    <w:rsid w:val="005A3722"/>
    <w:rsid w:val="005C1471"/>
    <w:rsid w:val="00613EFC"/>
    <w:rsid w:val="00634E9F"/>
    <w:rsid w:val="00642FD2"/>
    <w:rsid w:val="00677B3F"/>
    <w:rsid w:val="006941BC"/>
    <w:rsid w:val="006B2728"/>
    <w:rsid w:val="006E0BD8"/>
    <w:rsid w:val="006F1C35"/>
    <w:rsid w:val="006F54C7"/>
    <w:rsid w:val="006F5DF0"/>
    <w:rsid w:val="00704E7A"/>
    <w:rsid w:val="0072244C"/>
    <w:rsid w:val="007442AD"/>
    <w:rsid w:val="007452B2"/>
    <w:rsid w:val="00747DC2"/>
    <w:rsid w:val="00755195"/>
    <w:rsid w:val="007616E7"/>
    <w:rsid w:val="00794F1A"/>
    <w:rsid w:val="007B1C48"/>
    <w:rsid w:val="007D7C82"/>
    <w:rsid w:val="00801D70"/>
    <w:rsid w:val="00811CAC"/>
    <w:rsid w:val="008224E3"/>
    <w:rsid w:val="00825EED"/>
    <w:rsid w:val="00833107"/>
    <w:rsid w:val="00853104"/>
    <w:rsid w:val="00866DEF"/>
    <w:rsid w:val="00872DCC"/>
    <w:rsid w:val="008828D7"/>
    <w:rsid w:val="00893F17"/>
    <w:rsid w:val="008A4D74"/>
    <w:rsid w:val="008C7685"/>
    <w:rsid w:val="0090257A"/>
    <w:rsid w:val="0090487C"/>
    <w:rsid w:val="00917881"/>
    <w:rsid w:val="00925154"/>
    <w:rsid w:val="00932376"/>
    <w:rsid w:val="00941A81"/>
    <w:rsid w:val="0094709A"/>
    <w:rsid w:val="009815BC"/>
    <w:rsid w:val="00982201"/>
    <w:rsid w:val="00992BE6"/>
    <w:rsid w:val="009A0A80"/>
    <w:rsid w:val="009C1B11"/>
    <w:rsid w:val="009E7E3D"/>
    <w:rsid w:val="009F15C3"/>
    <w:rsid w:val="00A1022B"/>
    <w:rsid w:val="00A14F05"/>
    <w:rsid w:val="00A262B2"/>
    <w:rsid w:val="00A3211E"/>
    <w:rsid w:val="00A42B07"/>
    <w:rsid w:val="00A82888"/>
    <w:rsid w:val="00A87985"/>
    <w:rsid w:val="00A9713A"/>
    <w:rsid w:val="00AA4487"/>
    <w:rsid w:val="00AD6B87"/>
    <w:rsid w:val="00AF3DBB"/>
    <w:rsid w:val="00AF5A5D"/>
    <w:rsid w:val="00B03804"/>
    <w:rsid w:val="00B0712F"/>
    <w:rsid w:val="00B2004E"/>
    <w:rsid w:val="00B31C2F"/>
    <w:rsid w:val="00B34362"/>
    <w:rsid w:val="00B44EB3"/>
    <w:rsid w:val="00B75C57"/>
    <w:rsid w:val="00B81355"/>
    <w:rsid w:val="00B82BE1"/>
    <w:rsid w:val="00B83DB4"/>
    <w:rsid w:val="00BB330D"/>
    <w:rsid w:val="00BC165A"/>
    <w:rsid w:val="00C1538E"/>
    <w:rsid w:val="00C265CE"/>
    <w:rsid w:val="00C32A02"/>
    <w:rsid w:val="00C42957"/>
    <w:rsid w:val="00C70EDF"/>
    <w:rsid w:val="00C74E40"/>
    <w:rsid w:val="00C80D39"/>
    <w:rsid w:val="00C92E2A"/>
    <w:rsid w:val="00CB3F99"/>
    <w:rsid w:val="00CF0161"/>
    <w:rsid w:val="00CF7DAF"/>
    <w:rsid w:val="00D01CA1"/>
    <w:rsid w:val="00D066D5"/>
    <w:rsid w:val="00D0781A"/>
    <w:rsid w:val="00D221F0"/>
    <w:rsid w:val="00D33D1A"/>
    <w:rsid w:val="00D33E2F"/>
    <w:rsid w:val="00D57504"/>
    <w:rsid w:val="00D6244E"/>
    <w:rsid w:val="00D64B96"/>
    <w:rsid w:val="00D71573"/>
    <w:rsid w:val="00D7549C"/>
    <w:rsid w:val="00D93EE4"/>
    <w:rsid w:val="00DF13DC"/>
    <w:rsid w:val="00DF43A1"/>
    <w:rsid w:val="00E0185A"/>
    <w:rsid w:val="00E155C6"/>
    <w:rsid w:val="00E3034C"/>
    <w:rsid w:val="00E374E9"/>
    <w:rsid w:val="00E42FCF"/>
    <w:rsid w:val="00E54877"/>
    <w:rsid w:val="00E64B53"/>
    <w:rsid w:val="00E84CC1"/>
    <w:rsid w:val="00E87A94"/>
    <w:rsid w:val="00ED15E4"/>
    <w:rsid w:val="00F045B6"/>
    <w:rsid w:val="00F23AE4"/>
    <w:rsid w:val="00F42CB6"/>
    <w:rsid w:val="00F7361B"/>
    <w:rsid w:val="00F74431"/>
    <w:rsid w:val="00F82540"/>
    <w:rsid w:val="00FB0DEE"/>
    <w:rsid w:val="00FD3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321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11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3211E"/>
    <w:rPr>
      <w:color w:val="0000FF"/>
      <w:u w:val="single"/>
    </w:rPr>
  </w:style>
  <w:style w:type="character" w:customStyle="1" w:styleId="breadcrumbs-separator">
    <w:name w:val="breadcrumbs-separator"/>
    <w:basedOn w:val="DefaultParagraphFont"/>
    <w:rsid w:val="00A3211E"/>
  </w:style>
  <w:style w:type="character" w:customStyle="1" w:styleId="authors-info">
    <w:name w:val="authors-info"/>
    <w:basedOn w:val="DefaultParagraphFont"/>
    <w:rsid w:val="00A3211E"/>
  </w:style>
  <w:style w:type="character" w:customStyle="1" w:styleId="blue-tooltip">
    <w:name w:val="blue-tooltip"/>
    <w:basedOn w:val="DefaultParagraphFont"/>
    <w:rsid w:val="00A3211E"/>
  </w:style>
  <w:style w:type="paragraph" w:styleId="Header">
    <w:name w:val="header"/>
    <w:basedOn w:val="Normal"/>
    <w:link w:val="HeaderChar"/>
    <w:uiPriority w:val="99"/>
    <w:unhideWhenUsed/>
    <w:rsid w:val="00396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E64"/>
  </w:style>
  <w:style w:type="paragraph" w:styleId="Footer">
    <w:name w:val="footer"/>
    <w:basedOn w:val="Normal"/>
    <w:link w:val="FooterChar"/>
    <w:uiPriority w:val="99"/>
    <w:unhideWhenUsed/>
    <w:rsid w:val="00396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E64"/>
  </w:style>
  <w:style w:type="paragraph" w:styleId="BalloonText">
    <w:name w:val="Balloon Text"/>
    <w:basedOn w:val="Normal"/>
    <w:link w:val="BalloonTextChar"/>
    <w:uiPriority w:val="99"/>
    <w:semiHidden/>
    <w:unhideWhenUsed/>
    <w:rsid w:val="00452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5BF"/>
    <w:rPr>
      <w:rFonts w:ascii="Tahoma" w:hAnsi="Tahoma" w:cs="Tahoma"/>
      <w:sz w:val="16"/>
      <w:szCs w:val="16"/>
    </w:rPr>
  </w:style>
  <w:style w:type="table" w:styleId="TableGrid">
    <w:name w:val="Table Grid"/>
    <w:basedOn w:val="TableNormal"/>
    <w:uiPriority w:val="59"/>
    <w:rsid w:val="00A262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385EB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321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11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3211E"/>
    <w:rPr>
      <w:color w:val="0000FF"/>
      <w:u w:val="single"/>
    </w:rPr>
  </w:style>
  <w:style w:type="character" w:customStyle="1" w:styleId="breadcrumbs-separator">
    <w:name w:val="breadcrumbs-separator"/>
    <w:basedOn w:val="DefaultParagraphFont"/>
    <w:rsid w:val="00A3211E"/>
  </w:style>
  <w:style w:type="character" w:customStyle="1" w:styleId="authors-info">
    <w:name w:val="authors-info"/>
    <w:basedOn w:val="DefaultParagraphFont"/>
    <w:rsid w:val="00A3211E"/>
  </w:style>
  <w:style w:type="character" w:customStyle="1" w:styleId="blue-tooltip">
    <w:name w:val="blue-tooltip"/>
    <w:basedOn w:val="DefaultParagraphFont"/>
    <w:rsid w:val="00A3211E"/>
  </w:style>
  <w:style w:type="paragraph" w:styleId="Header">
    <w:name w:val="header"/>
    <w:basedOn w:val="Normal"/>
    <w:link w:val="HeaderChar"/>
    <w:uiPriority w:val="99"/>
    <w:unhideWhenUsed/>
    <w:rsid w:val="00396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E64"/>
  </w:style>
  <w:style w:type="paragraph" w:styleId="Footer">
    <w:name w:val="footer"/>
    <w:basedOn w:val="Normal"/>
    <w:link w:val="FooterChar"/>
    <w:uiPriority w:val="99"/>
    <w:unhideWhenUsed/>
    <w:rsid w:val="00396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E64"/>
  </w:style>
  <w:style w:type="paragraph" w:styleId="BalloonText">
    <w:name w:val="Balloon Text"/>
    <w:basedOn w:val="Normal"/>
    <w:link w:val="BalloonTextChar"/>
    <w:uiPriority w:val="99"/>
    <w:semiHidden/>
    <w:unhideWhenUsed/>
    <w:rsid w:val="00452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5BF"/>
    <w:rPr>
      <w:rFonts w:ascii="Tahoma" w:hAnsi="Tahoma" w:cs="Tahoma"/>
      <w:sz w:val="16"/>
      <w:szCs w:val="16"/>
    </w:rPr>
  </w:style>
  <w:style w:type="table" w:styleId="TableGrid">
    <w:name w:val="Table Grid"/>
    <w:basedOn w:val="TableNormal"/>
    <w:uiPriority w:val="59"/>
    <w:rsid w:val="00A262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385EB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036828">
      <w:bodyDiv w:val="1"/>
      <w:marLeft w:val="0"/>
      <w:marRight w:val="0"/>
      <w:marTop w:val="0"/>
      <w:marBottom w:val="0"/>
      <w:divBdr>
        <w:top w:val="none" w:sz="0" w:space="0" w:color="auto"/>
        <w:left w:val="none" w:sz="0" w:space="0" w:color="auto"/>
        <w:bottom w:val="none" w:sz="0" w:space="0" w:color="auto"/>
        <w:right w:val="none" w:sz="0" w:space="0" w:color="auto"/>
      </w:divBdr>
      <w:divsChild>
        <w:div w:id="1892575461">
          <w:marLeft w:val="0"/>
          <w:marRight w:val="0"/>
          <w:marTop w:val="0"/>
          <w:marBottom w:val="0"/>
          <w:divBdr>
            <w:top w:val="none" w:sz="0" w:space="0" w:color="auto"/>
            <w:left w:val="none" w:sz="0" w:space="0" w:color="auto"/>
            <w:bottom w:val="none" w:sz="0" w:space="0" w:color="auto"/>
            <w:right w:val="none" w:sz="0" w:space="0" w:color="auto"/>
          </w:divBdr>
          <w:divsChild>
            <w:div w:id="1452935919">
              <w:marLeft w:val="0"/>
              <w:marRight w:val="0"/>
              <w:marTop w:val="0"/>
              <w:marBottom w:val="0"/>
              <w:divBdr>
                <w:top w:val="none" w:sz="0" w:space="0" w:color="auto"/>
                <w:left w:val="none" w:sz="0" w:space="0" w:color="auto"/>
                <w:bottom w:val="none" w:sz="0" w:space="0" w:color="auto"/>
                <w:right w:val="none" w:sz="0" w:space="0" w:color="auto"/>
              </w:divBdr>
            </w:div>
          </w:divsChild>
        </w:div>
        <w:div w:id="1404138768">
          <w:marLeft w:val="0"/>
          <w:marRight w:val="0"/>
          <w:marTop w:val="0"/>
          <w:marBottom w:val="0"/>
          <w:divBdr>
            <w:top w:val="none" w:sz="0" w:space="0" w:color="auto"/>
            <w:left w:val="none" w:sz="0" w:space="0" w:color="auto"/>
            <w:bottom w:val="none" w:sz="0" w:space="0" w:color="auto"/>
            <w:right w:val="none" w:sz="0" w:space="0" w:color="auto"/>
          </w:divBdr>
          <w:divsChild>
            <w:div w:id="2120223393">
              <w:marLeft w:val="0"/>
              <w:marRight w:val="0"/>
              <w:marTop w:val="0"/>
              <w:marBottom w:val="0"/>
              <w:divBdr>
                <w:top w:val="none" w:sz="0" w:space="0" w:color="auto"/>
                <w:left w:val="none" w:sz="0" w:space="0" w:color="auto"/>
                <w:bottom w:val="none" w:sz="0" w:space="0" w:color="auto"/>
                <w:right w:val="none" w:sz="0" w:space="0" w:color="auto"/>
              </w:divBdr>
              <w:divsChild>
                <w:div w:id="662244823">
                  <w:marLeft w:val="0"/>
                  <w:marRight w:val="0"/>
                  <w:marTop w:val="0"/>
                  <w:marBottom w:val="0"/>
                  <w:divBdr>
                    <w:top w:val="none" w:sz="0" w:space="0" w:color="auto"/>
                    <w:left w:val="none" w:sz="0" w:space="0" w:color="auto"/>
                    <w:bottom w:val="none" w:sz="0" w:space="0" w:color="auto"/>
                    <w:right w:val="none" w:sz="0" w:space="0" w:color="auto"/>
                  </w:divBdr>
                  <w:divsChild>
                    <w:div w:id="1311715264">
                      <w:marLeft w:val="0"/>
                      <w:marRight w:val="0"/>
                      <w:marTop w:val="0"/>
                      <w:marBottom w:val="0"/>
                      <w:divBdr>
                        <w:top w:val="none" w:sz="0" w:space="0" w:color="auto"/>
                        <w:left w:val="none" w:sz="0" w:space="0" w:color="auto"/>
                        <w:bottom w:val="none" w:sz="0" w:space="0" w:color="auto"/>
                        <w:right w:val="none" w:sz="0" w:space="0" w:color="auto"/>
                      </w:divBdr>
                      <w:divsChild>
                        <w:div w:id="2026593205">
                          <w:marLeft w:val="0"/>
                          <w:marRight w:val="0"/>
                          <w:marTop w:val="0"/>
                          <w:marBottom w:val="0"/>
                          <w:divBdr>
                            <w:top w:val="none" w:sz="0" w:space="0" w:color="auto"/>
                            <w:left w:val="none" w:sz="0" w:space="0" w:color="auto"/>
                            <w:bottom w:val="none" w:sz="0" w:space="0" w:color="auto"/>
                            <w:right w:val="none" w:sz="0" w:space="0" w:color="auto"/>
                          </w:divBdr>
                          <w:divsChild>
                            <w:div w:id="88305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88147">
                      <w:marLeft w:val="0"/>
                      <w:marRight w:val="0"/>
                      <w:marTop w:val="0"/>
                      <w:marBottom w:val="0"/>
                      <w:divBdr>
                        <w:top w:val="none" w:sz="0" w:space="0" w:color="auto"/>
                        <w:left w:val="none" w:sz="0" w:space="0" w:color="auto"/>
                        <w:bottom w:val="none" w:sz="0" w:space="0" w:color="auto"/>
                        <w:right w:val="none" w:sz="0" w:space="0" w:color="auto"/>
                      </w:divBdr>
                      <w:divsChild>
                        <w:div w:id="2027751368">
                          <w:marLeft w:val="0"/>
                          <w:marRight w:val="0"/>
                          <w:marTop w:val="0"/>
                          <w:marBottom w:val="0"/>
                          <w:divBdr>
                            <w:top w:val="none" w:sz="0" w:space="0" w:color="auto"/>
                            <w:left w:val="none" w:sz="0" w:space="0" w:color="auto"/>
                            <w:bottom w:val="none" w:sz="0" w:space="0" w:color="auto"/>
                            <w:right w:val="none" w:sz="0" w:space="0" w:color="auto"/>
                          </w:divBdr>
                          <w:divsChild>
                            <w:div w:id="24793273">
                              <w:marLeft w:val="0"/>
                              <w:marRight w:val="0"/>
                              <w:marTop w:val="0"/>
                              <w:marBottom w:val="0"/>
                              <w:divBdr>
                                <w:top w:val="none" w:sz="0" w:space="0" w:color="auto"/>
                                <w:left w:val="none" w:sz="0" w:space="0" w:color="auto"/>
                                <w:bottom w:val="none" w:sz="0" w:space="0" w:color="auto"/>
                                <w:right w:val="none" w:sz="0" w:space="0" w:color="auto"/>
                              </w:divBdr>
                              <w:divsChild>
                                <w:div w:id="1284462641">
                                  <w:marLeft w:val="0"/>
                                  <w:marRight w:val="0"/>
                                  <w:marTop w:val="0"/>
                                  <w:marBottom w:val="0"/>
                                  <w:divBdr>
                                    <w:top w:val="none" w:sz="0" w:space="0" w:color="auto"/>
                                    <w:left w:val="none" w:sz="0" w:space="0" w:color="auto"/>
                                    <w:bottom w:val="none" w:sz="0" w:space="0" w:color="auto"/>
                                    <w:right w:val="none" w:sz="0" w:space="0" w:color="auto"/>
                                  </w:divBdr>
                                  <w:divsChild>
                                    <w:div w:id="963921176">
                                      <w:marLeft w:val="0"/>
                                      <w:marRight w:val="0"/>
                                      <w:marTop w:val="0"/>
                                      <w:marBottom w:val="0"/>
                                      <w:divBdr>
                                        <w:top w:val="none" w:sz="0" w:space="0" w:color="auto"/>
                                        <w:left w:val="none" w:sz="0" w:space="0" w:color="auto"/>
                                        <w:bottom w:val="none" w:sz="0" w:space="0" w:color="auto"/>
                                        <w:right w:val="none" w:sz="0" w:space="0" w:color="auto"/>
                                      </w:divBdr>
                                      <w:divsChild>
                                        <w:div w:id="1439251892">
                                          <w:marLeft w:val="0"/>
                                          <w:marRight w:val="0"/>
                                          <w:marTop w:val="0"/>
                                          <w:marBottom w:val="0"/>
                                          <w:divBdr>
                                            <w:top w:val="none" w:sz="0" w:space="0" w:color="auto"/>
                                            <w:left w:val="none" w:sz="0" w:space="0" w:color="auto"/>
                                            <w:bottom w:val="none" w:sz="0" w:space="0" w:color="auto"/>
                                            <w:right w:val="none" w:sz="0" w:space="0" w:color="auto"/>
                                          </w:divBdr>
                                          <w:divsChild>
                                            <w:div w:id="1910262031">
                                              <w:marLeft w:val="0"/>
                                              <w:marRight w:val="0"/>
                                              <w:marTop w:val="0"/>
                                              <w:marBottom w:val="0"/>
                                              <w:divBdr>
                                                <w:top w:val="none" w:sz="0" w:space="0" w:color="auto"/>
                                                <w:left w:val="none" w:sz="0" w:space="0" w:color="auto"/>
                                                <w:bottom w:val="none" w:sz="0" w:space="0" w:color="auto"/>
                                                <w:right w:val="none" w:sz="0" w:space="0" w:color="auto"/>
                                              </w:divBdr>
                                            </w:div>
                                            <w:div w:id="149541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9422">
                                      <w:marLeft w:val="0"/>
                                      <w:marRight w:val="0"/>
                                      <w:marTop w:val="0"/>
                                      <w:marBottom w:val="0"/>
                                      <w:divBdr>
                                        <w:top w:val="none" w:sz="0" w:space="0" w:color="auto"/>
                                        <w:left w:val="none" w:sz="0" w:space="0" w:color="auto"/>
                                        <w:bottom w:val="none" w:sz="0" w:space="0" w:color="auto"/>
                                        <w:right w:val="none" w:sz="0" w:space="0" w:color="auto"/>
                                      </w:divBdr>
                                      <w:divsChild>
                                        <w:div w:id="1468475291">
                                          <w:marLeft w:val="0"/>
                                          <w:marRight w:val="0"/>
                                          <w:marTop w:val="0"/>
                                          <w:marBottom w:val="0"/>
                                          <w:divBdr>
                                            <w:top w:val="none" w:sz="0" w:space="0" w:color="auto"/>
                                            <w:left w:val="none" w:sz="0" w:space="0" w:color="auto"/>
                                            <w:bottom w:val="none" w:sz="0" w:space="0" w:color="auto"/>
                                            <w:right w:val="none" w:sz="0" w:space="0" w:color="auto"/>
                                          </w:divBdr>
                                          <w:divsChild>
                                            <w:div w:id="14778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307630200"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eeexplore.ieee.org/xpl/RecentIssue.jsp?punumber=5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eeexplore.ieee.org/author/37321095700" TargetMode="External"/><Relationship Id="rId4" Type="http://schemas.openxmlformats.org/officeDocument/2006/relationships/settings" Target="settings.xml"/><Relationship Id="rId9" Type="http://schemas.openxmlformats.org/officeDocument/2006/relationships/hyperlink" Target="https://ieeexplore.ieee.org/author/3739653180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1</b:RefOrder>
  </b:Source>
  <b:Source>
    <b:Tag>Gan06</b:Tag>
    <b:SourceType>Book</b:SourceType>
    <b:Guid>{978133B5-485B-4337-996E-635909B74152}</b:Guid>
    <b:Title>Software performance testing,</b:Title>
    <b:Year>2006</b:Year>
    <b:City>Helsinki,</b:City>
    <b:Publisher>University of Helsinki</b:Publisher>
    <b:Author>
      <b:Author>
        <b:NameList>
          <b:Person>
            <b:Last>Gan</b:Last>
          </b:Person>
        </b:NameList>
      </b:Author>
    </b:Author>
    <b:RefOrder>3</b:RefOrder>
  </b:Source>
  <b:Source>
    <b:Tag>Ber15</b:Tag>
    <b:SourceType>ArticleInAPeriodical</b:SourceType>
    <b:Guid>{B097976F-51CC-47B4-B34C-F4AA4EEF6D89}</b:Guid>
    <b:Title>Three dimensions of testing</b:Title>
    <b:Year>2015</b:Year>
    <b:PeriodicalTitle>The PHP.cc [PDF]</b:PeriodicalTitle>
    <b:Month>May</b:Month>
    <b:Day>22</b:Day>
    <b:Author>
      <b:Author>
        <b:NameList>
          <b:Person>
            <b:Last>Bergmann</b:Last>
            <b:First>S</b:First>
          </b:Person>
        </b:NameList>
      </b:Author>
    </b:Author>
    <b:RefOrder>2</b:RefOrder>
  </b:Source>
  <b:Source>
    <b:Tag>Kel11</b:Tag>
    <b:SourceType>JournalArticle</b:SourceType>
    <b:Guid>{B5721D4D-BAF5-4A37-B8C4-D043F83E1AB9}</b:Guid>
    <b:Title>Scientific software testing: Analysis with four dimensions</b:Title>
    <b:Year>2011</b:Year>
    <b:Pages>84-90</b:Pages>
    <b:JournalName>IEEE Software</b:JournalName>
    <b:Author>
      <b:Author>
        <b:NameList>
          <b:Person>
            <b:Last>Kelly</b:Last>
          </b:Person>
          <b:Person>
            <b:Last>Thorsteinson</b:Last>
          </b:Person>
          <b:Person>
            <b:Last>Hook</b:Last>
          </b:Person>
        </b:NameList>
      </b:Author>
    </b:Author>
    <b:RefOrder>5</b:RefOrder>
  </b:Source>
  <b:Source>
    <b:Tag>Tec15</b:Tag>
    <b:SourceType>Book</b:SourceType>
    <b:Guid>{9A9E87E4-6E9D-4AF3-AAE0-DD96C69E1DD8}</b:Guid>
    <b:Title>Techniques for identifying elusive corner-case bugs in</b:Title>
    <b:Year>2015</b:Year>
    <b:Author>
      <b:Author>
        <b:NameList>
          <b:Person>
            <b:Last>Banabic</b:Last>
            <b:First>R</b:First>
          </b:Person>
        </b:NameList>
      </b:Author>
    </b:Author>
    <b:RefOrder>6</b:RefOrder>
  </b:Source>
  <b:Source>
    <b:Tag>Fin03</b:Tag>
    <b:SourceType>JournalArticle</b:SourceType>
    <b:Guid>{3AD21D97-0B6C-47B9-8E63-5DACADC78555}</b:Guid>
    <b:Title>Coverage directed test generation for functional verification using Bayesian networks,</b:Title>
    <b:Year>2003</b:Year>
    <b:JournalName>IEEEXplore</b:JournalName>
    <b:Pages>, Vol. 18, issue 2, PP.286- 291</b:Pages>
    <b:Author>
      <b:Author>
        <b:NameList>
          <b:Person>
            <b:Last>Fine</b:Last>
          </b:Person>
          <b:Person>
            <b:Last>Ziv</b:Last>
          </b:Person>
        </b:NameList>
      </b:Author>
    </b:Author>
    <b:RefOrder>4</b:RefOrder>
  </b:Source>
</b:Sources>
</file>

<file path=customXml/itemProps1.xml><?xml version="1.0" encoding="utf-8"?>
<ds:datastoreItem xmlns:ds="http://schemas.openxmlformats.org/officeDocument/2006/customXml" ds:itemID="{18BB374A-B69E-4BB3-9D38-0EE0AD413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1540</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2019-06-04T13:52:00Z</dcterms:created>
  <dcterms:modified xsi:type="dcterms:W3CDTF">2019-06-05T17:50:00Z</dcterms:modified>
</cp:coreProperties>
</file>